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256D53" w:rsidRDefault="00CC1269" w:rsidP="00256D53">
      <w:pPr>
        <w:pStyle w:val="motun"/>
        <w:jc w:val="both"/>
        <w:rPr>
          <w:rtl/>
        </w:rPr>
      </w:pPr>
      <w:r w:rsidRPr="00256D53">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256D53" w:rsidRDefault="00CC1269" w:rsidP="00256D53">
      <w:pPr>
        <w:pStyle w:val="motun"/>
        <w:jc w:val="both"/>
        <w:rPr>
          <w:rtl/>
        </w:rPr>
      </w:pPr>
      <w:r w:rsidRPr="00256D53">
        <w:rPr>
          <w:rFonts w:hint="cs"/>
          <w:rtl/>
        </w:rPr>
        <w:t>اللهم وفقنا و جمیع المشتغلین</w:t>
      </w:r>
      <w:r w:rsidR="00903AC0" w:rsidRPr="00256D53">
        <w:rPr>
          <w:rFonts w:hint="cs"/>
          <w:rtl/>
        </w:rPr>
        <w:t xml:space="preserve"> و ارحمنا برحمتک یا ارحم الراحمین</w:t>
      </w:r>
    </w:p>
    <w:p w:rsidR="00256D53" w:rsidRDefault="002C49C4" w:rsidP="00256D53">
      <w:pPr>
        <w:bidi/>
        <w:spacing w:line="360" w:lineRule="auto"/>
        <w:rPr>
          <w:rFonts w:cs="B Badr" w:hint="cs"/>
          <w:b/>
          <w:bCs/>
          <w:sz w:val="28"/>
          <w:szCs w:val="28"/>
          <w:rtl/>
        </w:rPr>
      </w:pPr>
      <w:r>
        <w:rPr>
          <w:rFonts w:cs="B Badr" w:hint="cs"/>
          <w:b/>
          <w:bCs/>
          <w:sz w:val="28"/>
          <w:szCs w:val="28"/>
          <w:rtl/>
        </w:rPr>
        <w:t>عرض کردم بحثی که در اصول متاخر شیعه مطرح شده به عنوان تعارض مابین امارات و اصول یا تعارض بین به قول آقایان علم با امارات، مثلا انسان یقین دارد می داند که این گوسفندی را که قصاب می دهد این مذکی است لکن دو تا شاهد عادل می گویند نه آقا ما خودمان بودیم دیدیم که این گوسفند میته است</w:t>
      </w:r>
      <w:r w:rsidR="002276D5">
        <w:rPr>
          <w:rFonts w:cs="B Badr" w:hint="cs"/>
          <w:b/>
          <w:bCs/>
          <w:sz w:val="28"/>
          <w:szCs w:val="28"/>
          <w:rtl/>
        </w:rPr>
        <w:t xml:space="preserve"> یعنی می شود بین علم انسان با بینه تعارض پیدا بشود، فرق نمی کند و هکذا اگر اصالة عدم تذکیه معارض شد با قول بینه و موارد دیگری، استصحاب و غیر استصحاب</w:t>
      </w:r>
    </w:p>
    <w:p w:rsidR="002276D5" w:rsidRDefault="002276D5" w:rsidP="002276D5">
      <w:pPr>
        <w:bidi/>
        <w:spacing w:line="360" w:lineRule="auto"/>
        <w:rPr>
          <w:rFonts w:cs="B Badr" w:hint="cs"/>
          <w:b/>
          <w:bCs/>
          <w:sz w:val="28"/>
          <w:szCs w:val="28"/>
          <w:rtl/>
        </w:rPr>
      </w:pPr>
      <w:r>
        <w:rPr>
          <w:rFonts w:cs="B Badr" w:hint="cs"/>
          <w:b/>
          <w:bCs/>
          <w:sz w:val="28"/>
          <w:szCs w:val="28"/>
          <w:rtl/>
        </w:rPr>
        <w:t xml:space="preserve">عرض کردیم آن چه را که آقایان در این بحث متعرض شدند بیان این که آیا اصولا این تعارض هست یا </w:t>
      </w:r>
      <w:r w:rsidR="0048705F">
        <w:rPr>
          <w:rFonts w:cs="B Badr" w:hint="cs"/>
          <w:b/>
          <w:bCs/>
          <w:sz w:val="28"/>
          <w:szCs w:val="28"/>
          <w:rtl/>
        </w:rPr>
        <w:t xml:space="preserve">نیست؟ و اگر نیست به چه نحوی این تعارض حل می شود؟ عرض شد سابقا یک موردی را که برای حل تعارض در نظر می گرفتند تخصیص یا تقیید بود، این را اصطلاحا بکار می بردند برای تعارض غیر مستقر و عرض شد که در اصول شیعه در متاخرین شیعه دو تا عنوان دیگه یکی عنوان </w:t>
      </w:r>
      <w:r w:rsidR="009F5EF7">
        <w:rPr>
          <w:rFonts w:cs="B Badr" w:hint="cs"/>
          <w:b/>
          <w:bCs/>
          <w:sz w:val="28"/>
          <w:szCs w:val="28"/>
          <w:rtl/>
        </w:rPr>
        <w:t>حکومت و یکی عنوان ورود هم اضافه شد و طبعا چون عنوان جدید بود خواهی نخواهی در حدودش یک مقدار اختلاف شد مثلا از عبارت کفایه در می آید که در باب حکومت شرط است که دلیل به مدلول لفظی خودش، به عنوان لفظی خودش ناظر به دلیل دیگر باشد در صورتی که مرحوم نائینی می فرمودند لازم نیست به عنوان لفظیش و با لفظش ناظر به دلیل دیگر باشد.</w:t>
      </w:r>
      <w:r w:rsidR="0070044E">
        <w:rPr>
          <w:rFonts w:cs="B Badr" w:hint="cs"/>
          <w:b/>
          <w:bCs/>
          <w:sz w:val="28"/>
          <w:szCs w:val="28"/>
          <w:rtl/>
        </w:rPr>
        <w:t xml:space="preserve"> این ها منشاش این است که این اصطلاح جدید بود، در شرح اصطلاح جدید خواهی نخواهی همیشه بینشان اختلاف می شود.</w:t>
      </w:r>
    </w:p>
    <w:p w:rsidR="0070044E" w:rsidRDefault="0070044E" w:rsidP="0070044E">
      <w:pPr>
        <w:bidi/>
        <w:spacing w:line="360" w:lineRule="auto"/>
        <w:rPr>
          <w:rFonts w:cs="B Badr" w:hint="cs"/>
          <w:b/>
          <w:bCs/>
          <w:sz w:val="28"/>
          <w:szCs w:val="28"/>
          <w:rtl/>
        </w:rPr>
      </w:pPr>
      <w:r>
        <w:rPr>
          <w:rFonts w:cs="B Badr" w:hint="cs"/>
          <w:b/>
          <w:bCs/>
          <w:sz w:val="28"/>
          <w:szCs w:val="28"/>
          <w:rtl/>
        </w:rPr>
        <w:t>به هر حال این ها آمدند تعارض را در چهار مورد برداشتند، یکی البته تعارض علم با امارات را گفتند که اصولا به نحو تخصص خارج است، آن یکی را متعرض نشدند، یکی نسبت امارات به اصول</w:t>
      </w:r>
      <w:r w:rsidR="0099302D">
        <w:rPr>
          <w:rFonts w:cs="B Badr" w:hint="cs"/>
          <w:b/>
          <w:bCs/>
          <w:sz w:val="28"/>
          <w:szCs w:val="28"/>
          <w:rtl/>
        </w:rPr>
        <w:t xml:space="preserve"> مثلا بینه به سوق مسلم مثلا قاعده سوق مسلم می گوید این گوسفند مذکی است لکن بینه آمد که این گوسفند مذکی نیست، میته است، شاهدین عدلین شهادت دادند که این گوسفند میته است یا همان مثال هایی که در باب فقه زدیم اگر استصحاب گفت آب متغیر الذی زال تغیره من قِبَل نفسه</w:t>
      </w:r>
      <w:r w:rsidR="00594289">
        <w:rPr>
          <w:rFonts w:cs="B Badr" w:hint="cs"/>
          <w:b/>
          <w:bCs/>
          <w:sz w:val="28"/>
          <w:szCs w:val="28"/>
          <w:rtl/>
        </w:rPr>
        <w:t xml:space="preserve">، استصحاب گفت نجس است خبر </w:t>
      </w:r>
      <w:r w:rsidR="00594289">
        <w:rPr>
          <w:rFonts w:cs="B Badr" w:hint="cs"/>
          <w:b/>
          <w:bCs/>
          <w:sz w:val="28"/>
          <w:szCs w:val="28"/>
          <w:rtl/>
        </w:rPr>
        <w:lastRenderedPageBreak/>
        <w:t xml:space="preserve">صحیح آمد که آن پاک است پس روایت معارض با استصحاب می شود، عرض کردیم در عبارات قدمای علمای ما و علمای اهل سنت </w:t>
      </w:r>
      <w:r w:rsidR="000E2E30">
        <w:rPr>
          <w:rFonts w:cs="B Badr" w:hint="cs"/>
          <w:b/>
          <w:bCs/>
          <w:sz w:val="28"/>
          <w:szCs w:val="28"/>
          <w:rtl/>
        </w:rPr>
        <w:t>تعبیر به تعارض هست، تعبیر به تخصیص هم هست، پس یکیش امارات و اصول</w:t>
      </w:r>
      <w:r w:rsidR="00457D16">
        <w:rPr>
          <w:rFonts w:cs="B Badr" w:hint="cs"/>
          <w:b/>
          <w:bCs/>
          <w:sz w:val="28"/>
          <w:szCs w:val="28"/>
          <w:rtl/>
        </w:rPr>
        <w:t xml:space="preserve"> مطلقا، یکیش اصول محرزه نسبت به اصول غیر محرزه مثل استصحاب نسبت به احتیاط، یکی مسئله </w:t>
      </w:r>
      <w:r w:rsidR="00D44550">
        <w:rPr>
          <w:rFonts w:cs="B Badr" w:hint="cs"/>
          <w:b/>
          <w:bCs/>
          <w:sz w:val="28"/>
          <w:szCs w:val="28"/>
          <w:rtl/>
        </w:rPr>
        <w:t xml:space="preserve">اصل سببی و مسببی، این شد سه تا که مرحوم نائینی ذکر کردند. یک چهارم هم دارد که چون در بحث آینده می آید شاید ایشان ذکر نکردند، اصول محرزه بعضها مع بعض، مثلا در جایی که قاعده ید باشد با استصحاب، در جایی که قاعده تجاوز باشد با استصحاب، چرا جایی که قاعده تجاوز جاری می شود استصحاب جاری نشود، همان مثال نماز دیگه چون اگر </w:t>
      </w:r>
      <w:r w:rsidR="003D0E96">
        <w:rPr>
          <w:rFonts w:cs="B Badr" w:hint="cs"/>
          <w:b/>
          <w:bCs/>
          <w:sz w:val="28"/>
          <w:szCs w:val="28"/>
          <w:rtl/>
        </w:rPr>
        <w:t>در حال سجده شک کرد رکوع انجام داده یا نه اصل عدم رکوع است، استصحاب عدم رکوع</w:t>
      </w:r>
      <w:r w:rsidR="00517B53">
        <w:rPr>
          <w:rFonts w:cs="B Badr" w:hint="cs"/>
          <w:b/>
          <w:bCs/>
          <w:sz w:val="28"/>
          <w:szCs w:val="28"/>
          <w:rtl/>
        </w:rPr>
        <w:t xml:space="preserve"> لکن قاعده تجاوز می گوید نمازت درست است، بلی قد رکعت، رکوع کردی و نمازت درست است.</w:t>
      </w:r>
    </w:p>
    <w:p w:rsidR="00517B53" w:rsidRDefault="00517B53" w:rsidP="00A95A81">
      <w:pPr>
        <w:bidi/>
        <w:spacing w:line="360" w:lineRule="auto"/>
        <w:rPr>
          <w:rFonts w:cs="B Badr" w:hint="cs"/>
          <w:b/>
          <w:bCs/>
          <w:sz w:val="28"/>
          <w:szCs w:val="28"/>
          <w:rtl/>
        </w:rPr>
      </w:pPr>
      <w:r>
        <w:rPr>
          <w:rFonts w:cs="B Badr" w:hint="cs"/>
          <w:b/>
          <w:bCs/>
          <w:sz w:val="28"/>
          <w:szCs w:val="28"/>
          <w:rtl/>
        </w:rPr>
        <w:t>سرّ تقدم قاعده ید اولا این قاعده ید با استصحاب تعارض دارد</w:t>
      </w:r>
      <w:r w:rsidR="00821E18">
        <w:rPr>
          <w:rFonts w:cs="B Badr" w:hint="cs"/>
          <w:b/>
          <w:bCs/>
          <w:sz w:val="28"/>
          <w:szCs w:val="28"/>
          <w:rtl/>
        </w:rPr>
        <w:t xml:space="preserve"> یا نه و اگر ندارد سرّ تقدمش چیست، پس موارد بحث غیر از علم و امارات موارد بحث در کلمات آقایان مجموعا چهار مورد است، امارات بر اصول</w:t>
      </w:r>
      <w:r w:rsidR="003D78E7">
        <w:rPr>
          <w:rFonts w:cs="B Badr" w:hint="cs"/>
          <w:b/>
          <w:bCs/>
          <w:sz w:val="28"/>
          <w:szCs w:val="28"/>
          <w:rtl/>
        </w:rPr>
        <w:t>، البته مراد ایشان از اصول در این جا اصول شرعی است چون امارات بر اصول عقلی را می گویند آن ورود است، آن جای خودش است، نه بر اصول شرعی مثل استصحاب به نظر آقایان و اصول محرزه بر غیر محرزه، اصل سببی بر مسببی، البته اصل سببی و مسببی را منفصلا شرح دادند</w:t>
      </w:r>
      <w:r w:rsidR="00CF44FC">
        <w:rPr>
          <w:rFonts w:cs="B Badr" w:hint="cs"/>
          <w:b/>
          <w:bCs/>
          <w:sz w:val="28"/>
          <w:szCs w:val="28"/>
          <w:rtl/>
        </w:rPr>
        <w:t>، دیگه مرحوم نائینی خیلی این جا وارد بحثش نمی شود.</w:t>
      </w:r>
    </w:p>
    <w:p w:rsidR="00CF44FC" w:rsidRDefault="00CF44FC" w:rsidP="00CF44FC">
      <w:pPr>
        <w:bidi/>
        <w:spacing w:line="360" w:lineRule="auto"/>
        <w:rPr>
          <w:rFonts w:cs="B Badr" w:hint="cs"/>
          <w:b/>
          <w:bCs/>
          <w:sz w:val="28"/>
          <w:szCs w:val="28"/>
          <w:rtl/>
        </w:rPr>
      </w:pPr>
      <w:r>
        <w:rPr>
          <w:rFonts w:cs="B Badr" w:hint="cs"/>
          <w:b/>
          <w:bCs/>
          <w:sz w:val="28"/>
          <w:szCs w:val="28"/>
          <w:rtl/>
        </w:rPr>
        <w:t xml:space="preserve">اصول محرزه بعضها مع بعض مثل قاعده تجاوز که بر استصحاب مقدم می شود و تعارض ندارد و نوبت به استصحاب نمی رسد، استصحاب عدم رکوع جاری نمی شود یا قاعده سوق مسلم جاری می شود و نوبت به اصالة عدم تذکیه نمی رسد اگر دوران امر شد یعنی تعارض هست همیشه، هر جایی که بخواهد سوق مسلم جاری بکند اصالة عدم تذکیه جاری می شود فی نفسه لکن این جا می گویند به خاطر سوق مسلم جاری نمی شود </w:t>
      </w:r>
    </w:p>
    <w:p w:rsidR="00EC1B10" w:rsidRDefault="00CF44FC" w:rsidP="00CF44FC">
      <w:pPr>
        <w:bidi/>
        <w:spacing w:line="360" w:lineRule="auto"/>
        <w:rPr>
          <w:rFonts w:cs="B Badr" w:hint="cs"/>
          <w:b/>
          <w:bCs/>
          <w:sz w:val="28"/>
          <w:szCs w:val="28"/>
          <w:rtl/>
        </w:rPr>
      </w:pPr>
      <w:r>
        <w:rPr>
          <w:rFonts w:cs="B Badr" w:hint="cs"/>
          <w:b/>
          <w:bCs/>
          <w:sz w:val="28"/>
          <w:szCs w:val="28"/>
          <w:rtl/>
        </w:rPr>
        <w:t>پس این چهار مورد است که باید بیان نسبت بشود، عرض کردیم متعارف یک عده ای که این ها را تعارض می دانند اما متعارفشان تخصیص است</w:t>
      </w:r>
      <w:r w:rsidR="00A33628">
        <w:rPr>
          <w:rFonts w:cs="B Badr" w:hint="cs"/>
          <w:b/>
          <w:bCs/>
          <w:sz w:val="28"/>
          <w:szCs w:val="28"/>
          <w:rtl/>
        </w:rPr>
        <w:t>، از ظاهر شاید عبارت</w:t>
      </w:r>
      <w:r w:rsidR="00C25F4A">
        <w:rPr>
          <w:rFonts w:cs="B Badr" w:hint="cs"/>
          <w:b/>
          <w:bCs/>
          <w:sz w:val="28"/>
          <w:szCs w:val="28"/>
          <w:rtl/>
        </w:rPr>
        <w:t xml:space="preserve"> شیخ حکومت است، در کفایه ورود است، مرحوم نائینی حتی آقاضیا که سعی می کند کلام </w:t>
      </w:r>
      <w:r w:rsidR="00C25F4A">
        <w:rPr>
          <w:rFonts w:cs="B Badr" w:hint="cs"/>
          <w:b/>
          <w:bCs/>
          <w:sz w:val="28"/>
          <w:szCs w:val="28"/>
          <w:rtl/>
        </w:rPr>
        <w:lastRenderedPageBreak/>
        <w:t xml:space="preserve">استاد صاحب کفایه را توجیه بکند خود مرحوم آقاصیا، مرحوم آقای خوئی و دیگران شاید بشود گفت مشهورتر در بین متاخرین ما در همین، مراد ما از متاخرین ابتدایش از مرحوم وحید بهبهانی در قرن دوازدهم است تا الان که قرن پانزدهم هستیم مراد ما از متاخرین این </w:t>
      </w:r>
      <w:r w:rsidR="00366B55">
        <w:rPr>
          <w:rFonts w:cs="B Badr" w:hint="cs"/>
          <w:b/>
          <w:bCs/>
          <w:sz w:val="28"/>
          <w:szCs w:val="28"/>
          <w:rtl/>
        </w:rPr>
        <w:t>دو سه صد ساله اخیر است، از وقتی که یعنی با وجود اخباری ها که حملات شدیدی علیه اصول کردند سعی شد اصول شیعه جوری تنظیم بشود که با اخبار هم کنار بیاید مثلا فرض کنید در عبارات قدما</w:t>
      </w:r>
      <w:r w:rsidR="00EC1B10">
        <w:rPr>
          <w:rFonts w:cs="B Badr" w:hint="cs"/>
          <w:b/>
          <w:bCs/>
          <w:sz w:val="28"/>
          <w:szCs w:val="28"/>
          <w:rtl/>
        </w:rPr>
        <w:t xml:space="preserve"> مرحوم شیخ استصحاب را قبول می کند حالا به یک معنایی اما از اخبار استفاده نمی کند، این راه خودش را می رود.</w:t>
      </w:r>
    </w:p>
    <w:p w:rsidR="00CF44FC" w:rsidRDefault="00EC1B10" w:rsidP="00EC1B10">
      <w:pPr>
        <w:bidi/>
        <w:spacing w:line="360" w:lineRule="auto"/>
        <w:rPr>
          <w:rFonts w:cs="B Badr" w:hint="cs"/>
          <w:b/>
          <w:bCs/>
          <w:sz w:val="28"/>
          <w:szCs w:val="28"/>
          <w:rtl/>
        </w:rPr>
      </w:pPr>
      <w:r>
        <w:rPr>
          <w:rFonts w:cs="B Badr" w:hint="cs"/>
          <w:b/>
          <w:bCs/>
          <w:sz w:val="28"/>
          <w:szCs w:val="28"/>
          <w:rtl/>
        </w:rPr>
        <w:t>چون اخباری ها به استصحاب مثلا، یکی از مثال های بارزش هم استصحاب است در شبهات حکمیه، حمله کردند، به شدت حمله کردند لذا بعد از اخباری ها وجه اصول شیعه طبیعتا عوض شد</w:t>
      </w:r>
      <w:r w:rsidR="00726B46">
        <w:rPr>
          <w:rFonts w:cs="B Badr" w:hint="cs"/>
          <w:b/>
          <w:bCs/>
          <w:sz w:val="28"/>
          <w:szCs w:val="28"/>
          <w:rtl/>
        </w:rPr>
        <w:t>، این نکته را در نظر بگیرید، عوضش هم به این بود که اگر مبحثی را سابقا سعی می کردند به حسب ظاهر به قواعد عقلائی یا عقلی بگویند</w:t>
      </w:r>
      <w:r w:rsidR="00F15AEA">
        <w:rPr>
          <w:rFonts w:cs="B Badr" w:hint="cs"/>
          <w:b/>
          <w:bCs/>
          <w:sz w:val="28"/>
          <w:szCs w:val="28"/>
          <w:rtl/>
        </w:rPr>
        <w:t xml:space="preserve"> بعد از حملات اخباری ها این ها برای این که آن مطالب را توجیه بکنند</w:t>
      </w:r>
      <w:r w:rsidR="005C66DD">
        <w:rPr>
          <w:rFonts w:cs="B Badr" w:hint="cs"/>
          <w:b/>
          <w:bCs/>
          <w:sz w:val="28"/>
          <w:szCs w:val="28"/>
          <w:rtl/>
        </w:rPr>
        <w:t xml:space="preserve"> سعی کردند روایاتی را که مناسب است پیدا بکنند، تمسک به حدیث </w:t>
      </w:r>
      <w:r w:rsidR="00EF54C4">
        <w:rPr>
          <w:rFonts w:cs="B Badr" w:hint="cs"/>
          <w:b/>
          <w:bCs/>
          <w:sz w:val="28"/>
          <w:szCs w:val="28"/>
          <w:rtl/>
        </w:rPr>
        <w:t>لا تنقض الیقین بالشک و عرض عریض در استصحاب این ها مال اصول متاخر شیعه است، اصلا اصول متقدم شیعه ندارند</w:t>
      </w:r>
      <w:r w:rsidR="00A95FCA">
        <w:rPr>
          <w:rFonts w:cs="B Badr" w:hint="cs"/>
          <w:b/>
          <w:bCs/>
          <w:sz w:val="28"/>
          <w:szCs w:val="28"/>
          <w:rtl/>
        </w:rPr>
        <w:t xml:space="preserve">، اصلا ما عرض کردیم روایات لا تنقض در قرن چهارم توسط کلینی و توسط صدوق کلا طرح شد إلا حدیث صحیحه ثالثه زراره که </w:t>
      </w:r>
      <w:r w:rsidR="002F1E83">
        <w:rPr>
          <w:rFonts w:cs="B Badr" w:hint="cs"/>
          <w:b/>
          <w:bCs/>
          <w:sz w:val="28"/>
          <w:szCs w:val="28"/>
          <w:rtl/>
        </w:rPr>
        <w:t>در کافی فقط آمد، تمام احادیثی که توش عنوان لا تنقض و لا یُنقَض داشت توسط صدوق در من لا یحضر نیامده، تمامش و توسط کلینی هم فقط همان حدیث سوم زراره آمده که آن هم در شک در رکعات است که شبهه تقیه هم توش هست تصادفا، آن روایت هم شبهه تقیه است که ایشان آورده. عرض کردیم در قرن پنجم مرحوم شیخ همین ها را از مصادر دیگه آورده غیر از کتاب مالوفه آن زمان، از کتب حسین ابن سعید نقل کرده، توضیحاتش را عرض کردیم.</w:t>
      </w:r>
    </w:p>
    <w:p w:rsidR="002F1E83" w:rsidRDefault="002F1E83" w:rsidP="002F1E83">
      <w:pPr>
        <w:bidi/>
        <w:spacing w:line="360" w:lineRule="auto"/>
        <w:rPr>
          <w:rFonts w:cs="B Badr" w:hint="cs"/>
          <w:b/>
          <w:bCs/>
          <w:sz w:val="28"/>
          <w:szCs w:val="28"/>
          <w:rtl/>
        </w:rPr>
      </w:pPr>
      <w:r>
        <w:rPr>
          <w:rFonts w:cs="B Badr" w:hint="cs"/>
          <w:b/>
          <w:bCs/>
          <w:sz w:val="28"/>
          <w:szCs w:val="28"/>
          <w:rtl/>
        </w:rPr>
        <w:t xml:space="preserve">بعد هم در کلمات اصحاب در بحث استصحاب ذکر نشد یعنی در بحث استصحاب نیاوردند، تقریبا آن که محور بحث قرار دادند چون اخباری ها هم حمله کردند، البته اخباری ها این روایت را آوردند حمل بر موردش کردند، مثلا فإنک کنت علی یقینٍ من وضوئک و </w:t>
      </w:r>
      <w:r>
        <w:rPr>
          <w:rFonts w:cs="B Badr" w:hint="cs"/>
          <w:b/>
          <w:bCs/>
          <w:sz w:val="28"/>
          <w:szCs w:val="28"/>
          <w:rtl/>
        </w:rPr>
        <w:lastRenderedPageBreak/>
        <w:t>لا تنقض الیقین، گفتند یقین به وضوء، ضمیر الف لامی که در این جا هست به وضو بر می گردد یعنی یقین به وضو</w:t>
      </w:r>
      <w:r w:rsidR="00964BD3">
        <w:rPr>
          <w:rFonts w:cs="B Badr" w:hint="cs"/>
          <w:b/>
          <w:bCs/>
          <w:sz w:val="28"/>
          <w:szCs w:val="28"/>
          <w:rtl/>
        </w:rPr>
        <w:t xml:space="preserve"> نه مطلقا که شامل </w:t>
      </w:r>
      <w:r w:rsidR="00702AF3">
        <w:rPr>
          <w:rFonts w:cs="B Badr" w:hint="cs"/>
          <w:b/>
          <w:bCs/>
          <w:sz w:val="28"/>
          <w:szCs w:val="28"/>
          <w:rtl/>
        </w:rPr>
        <w:t>احکام الهی هم بشود.</w:t>
      </w:r>
    </w:p>
    <w:p w:rsidR="00702AF3" w:rsidRDefault="00702AF3" w:rsidP="00702AF3">
      <w:pPr>
        <w:bidi/>
        <w:spacing w:line="360" w:lineRule="auto"/>
        <w:rPr>
          <w:rFonts w:cs="B Badr" w:hint="cs"/>
          <w:b/>
          <w:bCs/>
          <w:sz w:val="28"/>
          <w:szCs w:val="28"/>
          <w:rtl/>
        </w:rPr>
      </w:pPr>
      <w:r>
        <w:rPr>
          <w:rFonts w:cs="B Badr" w:hint="cs"/>
          <w:b/>
          <w:bCs/>
          <w:sz w:val="28"/>
          <w:szCs w:val="28"/>
          <w:rtl/>
        </w:rPr>
        <w:t>علی ای حال چون این مطالب خیلی مهم است گاهی تکرار می کنیم به خاطر اهمیتی که دارد</w:t>
      </w:r>
      <w:r w:rsidR="00D2629E">
        <w:rPr>
          <w:rFonts w:cs="B Badr" w:hint="cs"/>
          <w:b/>
          <w:bCs/>
          <w:sz w:val="28"/>
          <w:szCs w:val="28"/>
          <w:rtl/>
        </w:rPr>
        <w:t>.</w:t>
      </w:r>
    </w:p>
    <w:p w:rsidR="00D2629E" w:rsidRDefault="00D2629E" w:rsidP="00D2629E">
      <w:pPr>
        <w:bidi/>
        <w:spacing w:line="360" w:lineRule="auto"/>
        <w:rPr>
          <w:rFonts w:cs="B Badr" w:hint="cs"/>
          <w:b/>
          <w:bCs/>
          <w:sz w:val="28"/>
          <w:szCs w:val="28"/>
          <w:rtl/>
        </w:rPr>
      </w:pPr>
      <w:r>
        <w:rPr>
          <w:rFonts w:cs="B Badr" w:hint="cs"/>
          <w:b/>
          <w:bCs/>
          <w:sz w:val="28"/>
          <w:szCs w:val="28"/>
          <w:rtl/>
        </w:rPr>
        <w:t>پرسش: مبهم 9:45</w:t>
      </w:r>
    </w:p>
    <w:p w:rsidR="00D2629E" w:rsidRDefault="00D2629E" w:rsidP="00D2629E">
      <w:pPr>
        <w:bidi/>
        <w:spacing w:line="360" w:lineRule="auto"/>
        <w:rPr>
          <w:rFonts w:cs="B Badr" w:hint="cs"/>
          <w:b/>
          <w:bCs/>
          <w:sz w:val="28"/>
          <w:szCs w:val="28"/>
          <w:rtl/>
        </w:rPr>
      </w:pPr>
      <w:r>
        <w:rPr>
          <w:rFonts w:cs="B Badr" w:hint="cs"/>
          <w:b/>
          <w:bCs/>
          <w:sz w:val="28"/>
          <w:szCs w:val="28"/>
          <w:rtl/>
        </w:rPr>
        <w:t>آیت الله مددی: نه آن هم روشن نیست</w:t>
      </w:r>
      <w:r w:rsidR="0067783A">
        <w:rPr>
          <w:rFonts w:cs="B Badr" w:hint="cs"/>
          <w:b/>
          <w:bCs/>
          <w:sz w:val="28"/>
          <w:szCs w:val="28"/>
          <w:rtl/>
        </w:rPr>
        <w:t xml:space="preserve"> اما بر فرض هم قبول بکنند در همه موضوعات، در احکام نه</w:t>
      </w:r>
    </w:p>
    <w:p w:rsidR="0067783A" w:rsidRDefault="0067783A" w:rsidP="00AF66C2">
      <w:pPr>
        <w:bidi/>
        <w:spacing w:line="360" w:lineRule="auto"/>
        <w:rPr>
          <w:rFonts w:cs="B Badr" w:hint="cs"/>
          <w:b/>
          <w:bCs/>
          <w:sz w:val="28"/>
          <w:szCs w:val="28"/>
          <w:rtl/>
        </w:rPr>
      </w:pPr>
      <w:r>
        <w:rPr>
          <w:rFonts w:cs="B Badr" w:hint="cs"/>
          <w:b/>
          <w:bCs/>
          <w:sz w:val="28"/>
          <w:szCs w:val="28"/>
          <w:rtl/>
        </w:rPr>
        <w:t>اصولی های ما که آمدند اصولی ها برای این که از این حمله اخباری ها هم فرار بکنند و هم مطلب خودشان را بگویند مطالبی را که سابقا بنا نبود برای روایت بگویند شروع کردند با روایت گفتن، مثلا استصحاب را از لا تنقض در آوردند، اصالة البرائة را از حدیث رفع</w:t>
      </w:r>
      <w:r w:rsidR="00000306">
        <w:rPr>
          <w:rFonts w:cs="B Badr" w:hint="cs"/>
          <w:b/>
          <w:bCs/>
          <w:sz w:val="28"/>
          <w:szCs w:val="28"/>
          <w:rtl/>
        </w:rPr>
        <w:t xml:space="preserve"> در آوردند، من توضیحا مفصلا عرض کردم حدیث رفعی که ما داریم که توش ما لا یعلمون داریم تصادفا در کتب شیخ طوسی اصلا نیامده، </w:t>
      </w:r>
      <w:r w:rsidR="00416944">
        <w:rPr>
          <w:rFonts w:cs="B Badr" w:hint="cs"/>
          <w:b/>
          <w:bCs/>
          <w:sz w:val="28"/>
          <w:szCs w:val="28"/>
          <w:rtl/>
        </w:rPr>
        <w:t>حالا گاهی احادیثی است که در کتب مثلا صدوق نیامده ایشان می آورند، این حدیث رفع علی رغم شهرتش که این طور می گویند مشهور است در کتا</w:t>
      </w:r>
      <w:r w:rsidR="00AF66C2">
        <w:rPr>
          <w:rFonts w:cs="B Badr" w:hint="cs"/>
          <w:b/>
          <w:bCs/>
          <w:sz w:val="28"/>
          <w:szCs w:val="28"/>
          <w:rtl/>
        </w:rPr>
        <w:t>ب شیخ طوسی  تهذیب و استبصار و بقیه کتب فقهیش، در خلاف همان متن اهل سنت که سه تایی است آن را آورده، از احادیث عامه عن رسول الله، آن را هم چون سنی ها نقل کردند و اما حدیث شش تایی یا نه تایی که از خصائص ماست و در میراث اهل سنت کلا پیدا نمی شود به هیچ وجه من الوجوه و در آن متن هست ما لا یعلمون شیخ اصولا آن را نیاورده</w:t>
      </w:r>
      <w:r w:rsidR="00AE15CA">
        <w:rPr>
          <w:rFonts w:cs="B Badr" w:hint="cs"/>
          <w:b/>
          <w:bCs/>
          <w:sz w:val="28"/>
          <w:szCs w:val="28"/>
          <w:rtl/>
        </w:rPr>
        <w:t xml:space="preserve"> و به حسب ظاهر نکته فنیش هم این است که چون شیخ خیلی مقید به کتاب من لا یحضر نیست</w:t>
      </w:r>
      <w:r w:rsidR="00FB2955">
        <w:rPr>
          <w:rFonts w:cs="B Badr" w:hint="cs"/>
          <w:b/>
          <w:bCs/>
          <w:sz w:val="28"/>
          <w:szCs w:val="28"/>
          <w:rtl/>
        </w:rPr>
        <w:t xml:space="preserve">، شیخ مقید نیست روایات صدوق را بیاورد و بعد رد بکند، نمی دانم چرا، این روایت در کتاب من لا یحضر هست مرسلا عن رسول الله و در خصال صدوق هم هست، بگوییم شیخ ندیده خیلی بعید است و در اصول کافی </w:t>
      </w:r>
      <w:r w:rsidR="009D4F97">
        <w:rPr>
          <w:rFonts w:cs="B Badr" w:hint="cs"/>
          <w:b/>
          <w:bCs/>
          <w:sz w:val="28"/>
          <w:szCs w:val="28"/>
          <w:rtl/>
        </w:rPr>
        <w:t>هم هست، شواهد ما نشان می دهد که شیخ روایات اصول کافی را نقل نمی کند، این که ندیده را نمی توانم بگویم ندیده، ما عده ای از روایات داریم که منفردا در اصول کافی آمده مثل همین حدیث رفع، مثل حدیث من بلغ، شیخ حدیث من بلغ را هم نقل نمی کند</w:t>
      </w:r>
    </w:p>
    <w:p w:rsidR="009D4F97" w:rsidRDefault="009D4F97" w:rsidP="009D4F97">
      <w:pPr>
        <w:bidi/>
        <w:spacing w:line="360" w:lineRule="auto"/>
        <w:rPr>
          <w:rFonts w:cs="B Badr" w:hint="cs"/>
          <w:b/>
          <w:bCs/>
          <w:sz w:val="28"/>
          <w:szCs w:val="28"/>
          <w:rtl/>
        </w:rPr>
      </w:pPr>
      <w:r>
        <w:rPr>
          <w:rFonts w:cs="B Badr" w:hint="cs"/>
          <w:b/>
          <w:bCs/>
          <w:sz w:val="28"/>
          <w:szCs w:val="28"/>
          <w:rtl/>
        </w:rPr>
        <w:t>پرسش: به اصول تمسک نمی کردند؟</w:t>
      </w:r>
    </w:p>
    <w:p w:rsidR="009D4F97" w:rsidRDefault="009D4F97" w:rsidP="009D4F9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اصالة البرائة مرحوم ابن ادریس زیاد اصالة البرائة جاری می کند، اصول مراجعه می کردند</w:t>
      </w:r>
      <w:r w:rsidR="0024103F">
        <w:rPr>
          <w:rFonts w:cs="B Badr" w:hint="cs"/>
          <w:b/>
          <w:bCs/>
          <w:sz w:val="28"/>
          <w:szCs w:val="28"/>
          <w:rtl/>
        </w:rPr>
        <w:t xml:space="preserve"> اما روایت رفع عن امتی ما لا یعلمون نمی گفتند</w:t>
      </w:r>
    </w:p>
    <w:p w:rsidR="0024103F" w:rsidRDefault="0024103F" w:rsidP="00C07DA3">
      <w:pPr>
        <w:bidi/>
        <w:spacing w:line="360" w:lineRule="auto"/>
        <w:rPr>
          <w:rFonts w:cs="B Badr" w:hint="cs"/>
          <w:b/>
          <w:bCs/>
          <w:sz w:val="28"/>
          <w:szCs w:val="28"/>
          <w:rtl/>
        </w:rPr>
      </w:pPr>
      <w:r>
        <w:rPr>
          <w:rFonts w:cs="B Badr" w:hint="cs"/>
          <w:b/>
          <w:bCs/>
          <w:sz w:val="28"/>
          <w:szCs w:val="28"/>
          <w:rtl/>
        </w:rPr>
        <w:t>و عرض کردیم تا یک مدتی تقریبا، نمی خواهم بگویم تحقیقا، تقریبا اصحاب ما وقتی می خواستند حدیث نقل بکنند از همین تهذیب نقل می کنند چون تهذیب عمده کافی را دارد</w:t>
      </w:r>
      <w:r w:rsidR="00430255">
        <w:rPr>
          <w:rFonts w:cs="B Badr" w:hint="cs"/>
          <w:b/>
          <w:bCs/>
          <w:sz w:val="28"/>
          <w:szCs w:val="28"/>
          <w:rtl/>
        </w:rPr>
        <w:t xml:space="preserve"> کانما فکر می کردند حالا دیگه بقیه اش مهم نیست، همان طور که شیخ از کافی آورده بس است</w:t>
      </w:r>
      <w:r w:rsidR="00D32111">
        <w:rPr>
          <w:rFonts w:cs="B Badr" w:hint="cs"/>
          <w:b/>
          <w:bCs/>
          <w:sz w:val="28"/>
          <w:szCs w:val="28"/>
          <w:rtl/>
        </w:rPr>
        <w:t xml:space="preserve"> و گاهی هم آرای صدوق را، اصلا علامه در مختلف من دقت کردم اصلا از کافی حدیث نقل نمی کند، یا از تهذیب است یا از همین کتاب من لا یحضر است، از کافی اصلا نقل نمی کند و لذا نتیجه اش این است گاهی اوقات یک حدیثی را نقل می کند می گوید مثلا سندش ضعیف است، راست هم هست، حالا یا در تهذیب است یا در فقیه</w:t>
      </w:r>
      <w:r w:rsidR="00664580">
        <w:rPr>
          <w:rFonts w:cs="B Badr" w:hint="cs"/>
          <w:b/>
          <w:bCs/>
          <w:sz w:val="28"/>
          <w:szCs w:val="28"/>
          <w:rtl/>
        </w:rPr>
        <w:t xml:space="preserve"> اما همان حدیث با سند صحیح در کافی هست</w:t>
      </w:r>
      <w:r w:rsidR="003077A7">
        <w:rPr>
          <w:rFonts w:cs="B Badr" w:hint="cs"/>
          <w:b/>
          <w:bCs/>
          <w:sz w:val="28"/>
          <w:szCs w:val="28"/>
          <w:rtl/>
        </w:rPr>
        <w:t xml:space="preserve"> یعنی منشا اثر شده یعنی منشا آثار است، نه این که مقابل این است، اصلا نقل هم نمی کند</w:t>
      </w:r>
      <w:r w:rsidR="005B16E0">
        <w:rPr>
          <w:rFonts w:cs="B Badr" w:hint="cs"/>
          <w:b/>
          <w:bCs/>
          <w:sz w:val="28"/>
          <w:szCs w:val="28"/>
          <w:rtl/>
        </w:rPr>
        <w:t xml:space="preserve"> لذا حدیث ما لا یعلمون چندان شهرتی هم بین اصحاب پیدا نمی کند چون شهرت اصحاب روی روایاتی بود که شیخ در تهذیب و استبصار آورده، استبصار که تلخیصی است، کوتاه شده است، استبصار همان تهذیب است، شاید من دو سه تا روایت دیدم که در استبصار هست در تهذیب نیست</w:t>
      </w:r>
      <w:r w:rsidR="002221E6">
        <w:rPr>
          <w:rFonts w:cs="B Badr" w:hint="cs"/>
          <w:b/>
          <w:bCs/>
          <w:sz w:val="28"/>
          <w:szCs w:val="28"/>
          <w:rtl/>
        </w:rPr>
        <w:t xml:space="preserve">، استبصار فقط احادیث متعارض است، بقیه را دیگه متعرض </w:t>
      </w:r>
      <w:r w:rsidR="00C07DA3">
        <w:rPr>
          <w:rFonts w:cs="B Badr" w:hint="cs"/>
          <w:b/>
          <w:bCs/>
          <w:sz w:val="28"/>
          <w:szCs w:val="28"/>
          <w:rtl/>
        </w:rPr>
        <w:t>نشده</w:t>
      </w:r>
      <w:r w:rsidR="002221E6">
        <w:rPr>
          <w:rFonts w:cs="B Badr" w:hint="cs"/>
          <w:b/>
          <w:bCs/>
          <w:sz w:val="28"/>
          <w:szCs w:val="28"/>
          <w:rtl/>
        </w:rPr>
        <w:t>، متعرض فقط احادیث متعارض است و لذا در همان تقسیم شیخ هم چهار جلد است تهذیب ده جلد است که در چاپ جدید هم همین طور است</w:t>
      </w:r>
      <w:r w:rsidR="008D0CCC">
        <w:rPr>
          <w:rFonts w:cs="B Badr" w:hint="cs"/>
          <w:b/>
          <w:bCs/>
          <w:sz w:val="28"/>
          <w:szCs w:val="28"/>
          <w:rtl/>
        </w:rPr>
        <w:t>.</w:t>
      </w:r>
    </w:p>
    <w:p w:rsidR="008D0CCC" w:rsidRDefault="008D0CCC" w:rsidP="008D0CCC">
      <w:pPr>
        <w:bidi/>
        <w:spacing w:line="360" w:lineRule="auto"/>
        <w:rPr>
          <w:rFonts w:cs="B Badr" w:hint="cs"/>
          <w:b/>
          <w:bCs/>
          <w:sz w:val="28"/>
          <w:szCs w:val="28"/>
          <w:rtl/>
        </w:rPr>
      </w:pPr>
      <w:r>
        <w:rPr>
          <w:rFonts w:cs="B Badr" w:hint="cs"/>
          <w:b/>
          <w:bCs/>
          <w:sz w:val="28"/>
          <w:szCs w:val="28"/>
          <w:rtl/>
        </w:rPr>
        <w:t>علی ای حال کیف ما کان این جور احادیث در کتب اصحاب ما نیامد، من می خواهم وضع شیعه  برایتان روشن بشود، در کتب اصحاب ما نیامد اما اصالة البرائة آمد</w:t>
      </w:r>
      <w:r w:rsidR="00A61750">
        <w:rPr>
          <w:rFonts w:cs="B Badr" w:hint="cs"/>
          <w:b/>
          <w:bCs/>
          <w:sz w:val="28"/>
          <w:szCs w:val="28"/>
          <w:rtl/>
        </w:rPr>
        <w:t>، حدیث نیامد اما اصالة البرائة آمد، شد به عنوان اصل عقلی</w:t>
      </w:r>
    </w:p>
    <w:p w:rsidR="00317765" w:rsidRDefault="00A61750" w:rsidP="00A61750">
      <w:pPr>
        <w:bidi/>
        <w:spacing w:line="360" w:lineRule="auto"/>
        <w:rPr>
          <w:rFonts w:cs="B Badr" w:hint="cs"/>
          <w:b/>
          <w:bCs/>
          <w:sz w:val="28"/>
          <w:szCs w:val="28"/>
          <w:rtl/>
        </w:rPr>
      </w:pPr>
      <w:r>
        <w:rPr>
          <w:rFonts w:cs="B Badr" w:hint="cs"/>
          <w:b/>
          <w:bCs/>
          <w:sz w:val="28"/>
          <w:szCs w:val="28"/>
          <w:rtl/>
        </w:rPr>
        <w:t>اخباری ها هم حمله هایشان را برای همین جهت شروع کردند که شما اصالة البرائة را از سنی ها گرفتند یا از مطالب استحسانات است این در روایات نیست، اصولی هایی که بعد از اخباری ها آمدند می خواهم این سیر اصول ما برایتان روشن بشود، این ها برای این که قباحت این عمل که شما به اخبار عمل نکردید همان مطالب را از اخبار گرفتند</w:t>
      </w:r>
      <w:r w:rsidR="0011065F">
        <w:rPr>
          <w:rFonts w:cs="B Badr" w:hint="cs"/>
          <w:b/>
          <w:bCs/>
          <w:sz w:val="28"/>
          <w:szCs w:val="28"/>
          <w:rtl/>
        </w:rPr>
        <w:t>، آن وقت آمدند اصالة البرائة را از روایات</w:t>
      </w:r>
      <w:r w:rsidR="004A4367">
        <w:rPr>
          <w:rFonts w:cs="B Badr" w:hint="cs"/>
          <w:b/>
          <w:bCs/>
          <w:sz w:val="28"/>
          <w:szCs w:val="28"/>
          <w:rtl/>
        </w:rPr>
        <w:t xml:space="preserve"> درست کردند رفع عن امتی ما لا یعلمون</w:t>
      </w:r>
      <w:r w:rsidR="00317765">
        <w:rPr>
          <w:rFonts w:cs="B Badr" w:hint="cs"/>
          <w:b/>
          <w:bCs/>
          <w:sz w:val="28"/>
          <w:szCs w:val="28"/>
          <w:rtl/>
        </w:rPr>
        <w:t xml:space="preserve">، از زمان وحید و این ها. </w:t>
      </w:r>
    </w:p>
    <w:p w:rsidR="00A61750" w:rsidRDefault="00317765" w:rsidP="007F70D1">
      <w:pPr>
        <w:bidi/>
        <w:spacing w:line="360" w:lineRule="auto"/>
        <w:rPr>
          <w:rFonts w:cs="B Badr" w:hint="cs"/>
          <w:b/>
          <w:bCs/>
          <w:sz w:val="28"/>
          <w:szCs w:val="28"/>
          <w:rtl/>
        </w:rPr>
      </w:pPr>
      <w:r>
        <w:rPr>
          <w:rFonts w:cs="B Badr" w:hint="cs"/>
          <w:b/>
          <w:bCs/>
          <w:sz w:val="28"/>
          <w:szCs w:val="28"/>
          <w:rtl/>
        </w:rPr>
        <w:lastRenderedPageBreak/>
        <w:t>اخباری ها هم این روایت را آوردند گفتند در موضوعات است، اخباری ها رفع عن امتی ما لا یعلمون را در موضوعات گفتند، قبول نکردند در احکام باشد، اصولی ها مثلا در باب استصحاب قدمای اصحاب ما آن هایی که قائل، مثل سید مرتضی که قائل به استصحاب نبود، مرحوم شیخ طوسی که قائل به استصحاب است ظاهرش وجه عقلی است، اصلا استدلال به روایت نمی کند، اخباری هم اشکال کردند که این ها اصولشان اصول عقلی است یا اصولی است که از عامه گرفتند و استحسانات است، این از روش اهل بیت دور است، اصولی های بعدی ما که آمدند بعد از اخباری ها</w:t>
      </w:r>
      <w:r w:rsidR="00886011">
        <w:rPr>
          <w:rFonts w:cs="B Badr" w:hint="cs"/>
          <w:b/>
          <w:bCs/>
          <w:sz w:val="28"/>
          <w:szCs w:val="28"/>
          <w:rtl/>
        </w:rPr>
        <w:t xml:space="preserve"> سعی کردند مطالب اصولی را از روایات در بیاورند، خود اخباری ها هم همین کار را کردند لذا اصلا یک دوره تالیف ما داریم که کلیه ابحاث اصول و از بحث مثلا مشتق و از بحث مثلا واجب و مقدمه واجب و اقسام، تمام را سعی کردند از روایات در بیاورند خود اخباری ها مثل مرحوم سید عبدالله شبر، اصول اصیله دارد، مثل مرحوم فیض اصول اصیله دارد، البته اصول اصیله مرحوم فیض </w:t>
      </w:r>
      <w:r w:rsidR="007F70D1">
        <w:rPr>
          <w:rFonts w:cs="B Badr" w:hint="cs"/>
          <w:b/>
          <w:bCs/>
          <w:sz w:val="28"/>
          <w:szCs w:val="28"/>
          <w:rtl/>
        </w:rPr>
        <w:t>خیلی ( مبهم 15:40) اما مرحوم شبر در هر بابی، مفهوم شرط، مفهوم وصف، در هر بابی سعی کرده روایت بیاورند</w:t>
      </w:r>
      <w:r w:rsidR="00AC447F">
        <w:rPr>
          <w:rFonts w:cs="B Badr" w:hint="cs"/>
          <w:b/>
          <w:bCs/>
          <w:sz w:val="28"/>
          <w:szCs w:val="28"/>
          <w:rtl/>
        </w:rPr>
        <w:t>.</w:t>
      </w:r>
    </w:p>
    <w:p w:rsidR="00AC447F" w:rsidRDefault="00AC447F" w:rsidP="00AC447F">
      <w:pPr>
        <w:bidi/>
        <w:spacing w:line="360" w:lineRule="auto"/>
        <w:rPr>
          <w:rFonts w:cs="B Badr" w:hint="cs"/>
          <w:b/>
          <w:bCs/>
          <w:sz w:val="28"/>
          <w:szCs w:val="28"/>
          <w:rtl/>
        </w:rPr>
      </w:pPr>
      <w:r>
        <w:rPr>
          <w:rFonts w:cs="B Badr" w:hint="cs"/>
          <w:b/>
          <w:bCs/>
          <w:sz w:val="28"/>
          <w:szCs w:val="28"/>
          <w:rtl/>
        </w:rPr>
        <w:t>یک اصولی را هم مرحوم صاحب وسائل از ائمه استخراج کرده آن اعم از این اصول اصطلاحی ماست، ایشان یک کتابی دارم الفصول المهمة فی اصول الائمة، انصافا هم کتاب خوبی است یعنی فکر خوبی هم هست</w:t>
      </w:r>
      <w:r w:rsidR="00C969E0">
        <w:rPr>
          <w:rFonts w:cs="B Badr" w:hint="cs"/>
          <w:b/>
          <w:bCs/>
          <w:sz w:val="28"/>
          <w:szCs w:val="28"/>
          <w:rtl/>
        </w:rPr>
        <w:t>، ایشان سعی کرده در این کتاب، الان هم اگر این بشود چون عمل ایشان تکمیل بشود خیلی خوب است، الان خب طبیعتا امکانات بیشتر است</w:t>
      </w:r>
    </w:p>
    <w:p w:rsidR="000042EE" w:rsidRDefault="000042EE" w:rsidP="000042EE">
      <w:pPr>
        <w:bidi/>
        <w:spacing w:line="360" w:lineRule="auto"/>
        <w:rPr>
          <w:rFonts w:cs="B Badr" w:hint="cs"/>
          <w:b/>
          <w:bCs/>
          <w:sz w:val="28"/>
          <w:szCs w:val="28"/>
          <w:rtl/>
        </w:rPr>
      </w:pPr>
      <w:r>
        <w:rPr>
          <w:rFonts w:cs="B Badr" w:hint="cs"/>
          <w:b/>
          <w:bCs/>
          <w:sz w:val="28"/>
          <w:szCs w:val="28"/>
          <w:rtl/>
        </w:rPr>
        <w:t>خدا رحمت کند از آقای بروجردی نقل می کنند که امکانات ما به لحاظ اطلاع بر روایات اهل بیت از قدما بیشتر است و من تعجب می کنم چرا عده ای از متاخرین مثل مرحوم قمی، قائل به انسداد باب علم و علمی شدند، ایشان می گوید زمان ما انفتاحش بیشتر است تا سابقین، حرف بدی هم نیست انصافا</w:t>
      </w:r>
      <w:r w:rsidR="004C0F7F">
        <w:rPr>
          <w:rFonts w:cs="B Badr" w:hint="cs"/>
          <w:b/>
          <w:bCs/>
          <w:sz w:val="28"/>
          <w:szCs w:val="28"/>
          <w:rtl/>
        </w:rPr>
        <w:t xml:space="preserve"> چون سابقین واقعا راه ها دور بود، اطلاعات مشکل بود مثلا کشی چی گفته، عیاشی چی گفته، قمی ها چی گفتند، الان تقریبا همه این ها برای ما جمع شده، خیلی امکانات اطلاعاتی ما، حرف لطیفی است</w:t>
      </w:r>
      <w:r w:rsidR="00187B37">
        <w:rPr>
          <w:rFonts w:cs="B Badr" w:hint="cs"/>
          <w:b/>
          <w:bCs/>
          <w:sz w:val="28"/>
          <w:szCs w:val="28"/>
          <w:rtl/>
        </w:rPr>
        <w:t xml:space="preserve"> اگر این مطلب از آقای بروجردی باشد، خیلی حرف لطیفی است که امکانات علمی ما الان و این البته خب به خاطر همین روایت است اما من فکر می کنم به خاطر این است که چون این شریعت تا روز قیامت باید بماند، خاتمه شرائع الهیه است فکر می کنم نکته اش این است که ائمه </w:t>
      </w:r>
      <w:r w:rsidR="00187B37">
        <w:rPr>
          <w:rFonts w:cs="B Badr" w:hint="cs"/>
          <w:b/>
          <w:bCs/>
          <w:sz w:val="28"/>
          <w:szCs w:val="28"/>
          <w:rtl/>
        </w:rPr>
        <w:lastRenderedPageBreak/>
        <w:t xml:space="preserve">علیهم السلام جوری بیان کردند که در هر زمانی </w:t>
      </w:r>
      <w:r w:rsidR="00047293">
        <w:rPr>
          <w:rFonts w:cs="B Badr" w:hint="cs"/>
          <w:b/>
          <w:bCs/>
          <w:sz w:val="28"/>
          <w:szCs w:val="28"/>
          <w:rtl/>
        </w:rPr>
        <w:t xml:space="preserve">مطابق مقتضیات آن زمان </w:t>
      </w:r>
      <w:r w:rsidR="00070BEF">
        <w:rPr>
          <w:rFonts w:cs="B Badr" w:hint="cs"/>
          <w:b/>
          <w:bCs/>
          <w:sz w:val="28"/>
          <w:szCs w:val="28"/>
          <w:rtl/>
        </w:rPr>
        <w:t xml:space="preserve">امکان علم به ادله مطابق همان شرائط باشد لذا ممکن است بعد از ما باز چیز های بیشتری پیدا بکنند، زمان ما الان امکانات این است، بعد از این </w:t>
      </w:r>
      <w:r w:rsidR="009B0C18">
        <w:rPr>
          <w:rFonts w:cs="B Badr" w:hint="cs"/>
          <w:b/>
          <w:bCs/>
          <w:sz w:val="28"/>
          <w:szCs w:val="28"/>
          <w:rtl/>
        </w:rPr>
        <w:t>بیشتر خواهد شد ان شا الله تعالی</w:t>
      </w:r>
      <w:r w:rsidR="00866BBD">
        <w:rPr>
          <w:rFonts w:cs="B Badr" w:hint="cs"/>
          <w:b/>
          <w:bCs/>
          <w:sz w:val="28"/>
          <w:szCs w:val="28"/>
          <w:rtl/>
        </w:rPr>
        <w:t>.</w:t>
      </w:r>
    </w:p>
    <w:p w:rsidR="00866BBD" w:rsidRDefault="00866BBD" w:rsidP="00866BBD">
      <w:pPr>
        <w:bidi/>
        <w:spacing w:line="360" w:lineRule="auto"/>
        <w:rPr>
          <w:rFonts w:cs="B Badr" w:hint="cs"/>
          <w:b/>
          <w:bCs/>
          <w:sz w:val="28"/>
          <w:szCs w:val="28"/>
          <w:rtl/>
        </w:rPr>
      </w:pPr>
      <w:r>
        <w:rPr>
          <w:rFonts w:cs="B Badr" w:hint="cs"/>
          <w:b/>
          <w:bCs/>
          <w:sz w:val="28"/>
          <w:szCs w:val="28"/>
          <w:rtl/>
        </w:rPr>
        <w:t>علی ای حال یک مقداری از بحث خارج شدیم، این نکته ای که پیدا شد این بود.</w:t>
      </w:r>
    </w:p>
    <w:p w:rsidR="00866BBD" w:rsidRDefault="00866BBD" w:rsidP="00866BBD">
      <w:pPr>
        <w:bidi/>
        <w:spacing w:line="360" w:lineRule="auto"/>
        <w:rPr>
          <w:rFonts w:cs="B Badr" w:hint="cs"/>
          <w:b/>
          <w:bCs/>
          <w:sz w:val="28"/>
          <w:szCs w:val="28"/>
          <w:rtl/>
        </w:rPr>
      </w:pPr>
      <w:r>
        <w:rPr>
          <w:rFonts w:cs="B Badr" w:hint="cs"/>
          <w:b/>
          <w:bCs/>
          <w:sz w:val="28"/>
          <w:szCs w:val="28"/>
          <w:rtl/>
        </w:rPr>
        <w:t>در این اصول متاخر شیعه یکی از نکات خیلی مهم همین تحلیلات اصولی بود</w:t>
      </w:r>
      <w:r w:rsidR="00AF0B4D">
        <w:rPr>
          <w:rFonts w:cs="B Badr" w:hint="cs"/>
          <w:b/>
          <w:bCs/>
          <w:sz w:val="28"/>
          <w:szCs w:val="28"/>
          <w:rtl/>
        </w:rPr>
        <w:t>، یکی از نکات مهم در این اصول متاخر شیعه تحلیلات فقهی بود، این در قدیم ما نداشتیم و عرض کردیم تقریبا اولین شخصی که از علمای ما شروع به غربال گری به قول امروزی های ما غربلت الادله کرد مرحوم، تا یک حدی جامع المقاصد لکن بیشترش مرحوم مقدس اردبیلی است، انصافا ایشان که آخر قرن دهم اند به نظرم 998 وفات ایشان بود، انصافا ایشان دست به این زد که آن چه که بین اصحاب مشهور بوده</w:t>
      </w:r>
      <w:r w:rsidR="003745C9">
        <w:rPr>
          <w:rFonts w:cs="B Badr" w:hint="cs"/>
          <w:b/>
          <w:bCs/>
          <w:sz w:val="28"/>
          <w:szCs w:val="28"/>
          <w:rtl/>
        </w:rPr>
        <w:t xml:space="preserve"> فتوا بوده، روایت بوده، قبول شده، ایشان دو مرتبه شروع کرد این ها را تحلیل کردن و یکی یکی بررسی کردن، آیا اجماعی در مسئله هست؟ نیست؟ ادعای اجماع شده، ادعا شده حدیث صحیح است، حدیث صحیح هست؟ نیست؟ ادعای مثلا دلالت آیه شده، آیا آیه دلالت می کند یا نمی کند؟ انصافا اولین کار را ایشان شروع کردند که طبعا خورد به مسئله اخباری ها و این حرکت متوقف شد اما بعد اصولیین ما مثل مرحوم وحید که انصافا چه در رسائل فقهیه شان و چه در رسائل اصولیه شان</w:t>
      </w:r>
      <w:r w:rsidR="0058301C">
        <w:rPr>
          <w:rFonts w:cs="B Badr" w:hint="cs"/>
          <w:b/>
          <w:bCs/>
          <w:sz w:val="28"/>
          <w:szCs w:val="28"/>
          <w:rtl/>
        </w:rPr>
        <w:t xml:space="preserve"> خیلی آفاق جدید را چه در مباحث رجالی و چه در فهرستی، فهرستی نه به عنوان،؛ خیلی آفاق جدیدی را به اصطلاح باز کردند رضوان الله علیهم اجمعین.</w:t>
      </w:r>
    </w:p>
    <w:p w:rsidR="0058301C" w:rsidRDefault="0058301C" w:rsidP="0058301C">
      <w:pPr>
        <w:bidi/>
        <w:spacing w:line="360" w:lineRule="auto"/>
        <w:rPr>
          <w:rFonts w:cs="B Badr" w:hint="cs"/>
          <w:b/>
          <w:bCs/>
          <w:sz w:val="28"/>
          <w:szCs w:val="28"/>
          <w:rtl/>
        </w:rPr>
      </w:pPr>
      <w:r>
        <w:rPr>
          <w:rFonts w:cs="B Badr" w:hint="cs"/>
          <w:b/>
          <w:bCs/>
          <w:sz w:val="28"/>
          <w:szCs w:val="28"/>
          <w:rtl/>
        </w:rPr>
        <w:t>علی ای حال کیف ما کان یکی از آن مباحث همین اضافه کردن</w:t>
      </w:r>
      <w:r w:rsidR="003072AE">
        <w:rPr>
          <w:rFonts w:cs="B Badr" w:hint="cs"/>
          <w:b/>
          <w:bCs/>
          <w:sz w:val="28"/>
          <w:szCs w:val="28"/>
          <w:rtl/>
        </w:rPr>
        <w:t xml:space="preserve"> حکومت و ورود بود که از زمان شیخ رسما در حوزه های ما جا افتاد، زمان شیخ انصاری و یکیش هم همین مسئله بود که بیایند یک ترتیبی ما بین علم و امارات و اصول بدهند، اصول هم بعضها مع بعض</w:t>
      </w:r>
      <w:r w:rsidR="00AD395A">
        <w:rPr>
          <w:rFonts w:cs="B Badr" w:hint="cs"/>
          <w:b/>
          <w:bCs/>
          <w:sz w:val="28"/>
          <w:szCs w:val="28"/>
          <w:rtl/>
        </w:rPr>
        <w:t xml:space="preserve"> یا امارات مع الاصول، بین این ها یک تنظیمی که آیا تعارض هست یا نیست؟ اگر نیست به چه نحوی این تعارض حل بشود؟ این تا این جای بحث </w:t>
      </w:r>
      <w:r w:rsidR="0095133D">
        <w:rPr>
          <w:rFonts w:cs="B Badr" w:hint="cs"/>
          <w:b/>
          <w:bCs/>
          <w:sz w:val="28"/>
          <w:szCs w:val="28"/>
          <w:rtl/>
        </w:rPr>
        <w:t>یک تتمه ای هم دارد که وقتی می خواهیم مطلب خودمان را بگوییم ان شا الله بقیه اش را آن جا.</w:t>
      </w:r>
    </w:p>
    <w:p w:rsidR="0095133D" w:rsidRDefault="0095133D" w:rsidP="0095133D">
      <w:pPr>
        <w:bidi/>
        <w:spacing w:line="360" w:lineRule="auto"/>
        <w:rPr>
          <w:rFonts w:cs="B Badr" w:hint="cs"/>
          <w:b/>
          <w:bCs/>
          <w:sz w:val="28"/>
          <w:szCs w:val="28"/>
          <w:rtl/>
        </w:rPr>
      </w:pPr>
      <w:r>
        <w:rPr>
          <w:rFonts w:cs="B Badr" w:hint="cs"/>
          <w:b/>
          <w:bCs/>
          <w:sz w:val="28"/>
          <w:szCs w:val="28"/>
          <w:rtl/>
        </w:rPr>
        <w:t>در آن تتمه عرض خواهیم کرد که حل تعارض</w:t>
      </w:r>
      <w:r w:rsidR="00DB6917">
        <w:rPr>
          <w:rFonts w:cs="B Badr" w:hint="cs"/>
          <w:b/>
          <w:bCs/>
          <w:sz w:val="28"/>
          <w:szCs w:val="28"/>
          <w:rtl/>
        </w:rPr>
        <w:t xml:space="preserve"> را بیشتر روی جوانب لفظی رفتند</w:t>
      </w:r>
    </w:p>
    <w:p w:rsidR="00DB6917" w:rsidRDefault="00DB6917" w:rsidP="00DB6917">
      <w:pPr>
        <w:bidi/>
        <w:spacing w:line="360" w:lineRule="auto"/>
        <w:rPr>
          <w:rFonts w:cs="B Badr" w:hint="cs"/>
          <w:b/>
          <w:bCs/>
          <w:sz w:val="28"/>
          <w:szCs w:val="28"/>
          <w:rtl/>
        </w:rPr>
      </w:pPr>
      <w:r>
        <w:rPr>
          <w:rFonts w:cs="B Badr" w:hint="cs"/>
          <w:b/>
          <w:bCs/>
          <w:sz w:val="28"/>
          <w:szCs w:val="28"/>
          <w:rtl/>
        </w:rPr>
        <w:t>پرسش: بحث حکمی است یا موضوعی؟ یعنی تقدم امارات بر اصول را همه قبول کردند فقط ما در نوع تقدم بحث است</w:t>
      </w:r>
    </w:p>
    <w:p w:rsidR="00DB6917" w:rsidRDefault="00DB6917" w:rsidP="00DB691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خب من گفتم قول اول تعارض است، اگر همه قبول می کردند تعارض یعنی چی، مستقر می دیدند</w:t>
      </w:r>
    </w:p>
    <w:p w:rsidR="00DB6917" w:rsidRDefault="00DB6917" w:rsidP="00043250">
      <w:pPr>
        <w:bidi/>
        <w:spacing w:line="360" w:lineRule="auto"/>
        <w:rPr>
          <w:rFonts w:cs="B Badr" w:hint="cs"/>
          <w:b/>
          <w:bCs/>
          <w:sz w:val="28"/>
          <w:szCs w:val="28"/>
          <w:rtl/>
        </w:rPr>
      </w:pPr>
      <w:r>
        <w:rPr>
          <w:rFonts w:cs="B Badr" w:hint="cs"/>
          <w:b/>
          <w:bCs/>
          <w:sz w:val="28"/>
          <w:szCs w:val="28"/>
          <w:rtl/>
        </w:rPr>
        <w:t xml:space="preserve">آن وقت بر می گشتند به شواهد </w:t>
      </w:r>
      <w:r w:rsidR="00043250">
        <w:rPr>
          <w:rFonts w:cs="B Badr" w:hint="cs"/>
          <w:b/>
          <w:bCs/>
          <w:sz w:val="28"/>
          <w:szCs w:val="28"/>
          <w:rtl/>
        </w:rPr>
        <w:t>تا</w:t>
      </w:r>
      <w:r>
        <w:rPr>
          <w:rFonts w:cs="B Badr" w:hint="cs"/>
          <w:b/>
          <w:bCs/>
          <w:sz w:val="28"/>
          <w:szCs w:val="28"/>
          <w:rtl/>
        </w:rPr>
        <w:t xml:space="preserve"> ترجیح بدهند مثلا دلیل استصحاب را</w:t>
      </w:r>
      <w:r w:rsidR="00043250">
        <w:rPr>
          <w:rFonts w:cs="B Badr" w:hint="cs"/>
          <w:b/>
          <w:bCs/>
          <w:sz w:val="28"/>
          <w:szCs w:val="28"/>
          <w:rtl/>
        </w:rPr>
        <w:t xml:space="preserve"> ترجیح بدهند یا دلیل </w:t>
      </w:r>
      <w:r w:rsidR="00716AAB">
        <w:rPr>
          <w:rFonts w:cs="B Badr" w:hint="cs"/>
          <w:b/>
          <w:bCs/>
          <w:sz w:val="28"/>
          <w:szCs w:val="28"/>
          <w:rtl/>
        </w:rPr>
        <w:t>حجیت خبر را ترجیح بدهند، من که عرض کردم رای اول تعارض مرادم این بود</w:t>
      </w:r>
      <w:r w:rsidR="00F7666A">
        <w:rPr>
          <w:rFonts w:cs="B Badr" w:hint="cs"/>
          <w:b/>
          <w:bCs/>
          <w:sz w:val="28"/>
          <w:szCs w:val="28"/>
          <w:rtl/>
        </w:rPr>
        <w:t>، اگر تخصیص قائل باشیم که تعارض غیر مستقر است</w:t>
      </w:r>
      <w:r w:rsidR="004458AF">
        <w:rPr>
          <w:rFonts w:cs="B Badr" w:hint="cs"/>
          <w:b/>
          <w:bCs/>
          <w:sz w:val="28"/>
          <w:szCs w:val="28"/>
          <w:rtl/>
        </w:rPr>
        <w:t xml:space="preserve"> یا حکومت یا ورود.</w:t>
      </w:r>
    </w:p>
    <w:p w:rsidR="004458AF" w:rsidRDefault="004458AF" w:rsidP="004458AF">
      <w:pPr>
        <w:bidi/>
        <w:spacing w:line="360" w:lineRule="auto"/>
        <w:rPr>
          <w:rFonts w:cs="B Badr" w:hint="cs"/>
          <w:b/>
          <w:bCs/>
          <w:sz w:val="28"/>
          <w:szCs w:val="28"/>
          <w:rtl/>
        </w:rPr>
      </w:pPr>
      <w:r>
        <w:rPr>
          <w:rFonts w:cs="B Badr" w:hint="cs"/>
          <w:b/>
          <w:bCs/>
          <w:sz w:val="28"/>
          <w:szCs w:val="28"/>
          <w:rtl/>
        </w:rPr>
        <w:t>روشن شد؟ ایشان یعنی وضعی که انصافا هم عرض کردیم بحث بسیار لطیفی است</w:t>
      </w:r>
      <w:r w:rsidR="00CC0533">
        <w:rPr>
          <w:rFonts w:cs="B Badr" w:hint="cs"/>
          <w:b/>
          <w:bCs/>
          <w:sz w:val="28"/>
          <w:szCs w:val="28"/>
          <w:rtl/>
        </w:rPr>
        <w:t>، چه هم از منظار فقه استنباطی و فهم از ادله</w:t>
      </w:r>
      <w:r w:rsidR="00D96774">
        <w:rPr>
          <w:rFonts w:cs="B Badr" w:hint="cs"/>
          <w:b/>
          <w:bCs/>
          <w:sz w:val="28"/>
          <w:szCs w:val="28"/>
          <w:rtl/>
        </w:rPr>
        <w:t xml:space="preserve"> و هم چه اگر بنا بشود ما برای یک اداره ای آئین نامه و نظام نامه بنویسیم این بحث بحث لطیفی است، خیلی بحث لطیفی است، این بحث بحث حقوقی است که اصولا این که، البته این بحث حقوقی ای که علمای ما حلش کردند بیشتر روی جهات لفظی رفتند. ما ان شا الله عرض می کنیم که ما روی روح قانون رفتیم به جای جهات لفظی</w:t>
      </w:r>
      <w:r w:rsidR="009617F4">
        <w:rPr>
          <w:rFonts w:cs="B Badr" w:hint="cs"/>
          <w:b/>
          <w:bCs/>
          <w:sz w:val="28"/>
          <w:szCs w:val="28"/>
          <w:rtl/>
        </w:rPr>
        <w:t xml:space="preserve"> و لذا متحیر هم هستیم که تعبیر چه بکنیم چون روح قانون این طوری است.</w:t>
      </w:r>
    </w:p>
    <w:p w:rsidR="009617F4" w:rsidRDefault="009617F4" w:rsidP="009617F4">
      <w:pPr>
        <w:bidi/>
        <w:spacing w:line="360" w:lineRule="auto"/>
        <w:rPr>
          <w:rFonts w:cs="B Badr" w:hint="cs"/>
          <w:b/>
          <w:bCs/>
          <w:sz w:val="28"/>
          <w:szCs w:val="28"/>
          <w:rtl/>
        </w:rPr>
      </w:pPr>
      <w:r>
        <w:rPr>
          <w:rFonts w:cs="B Badr" w:hint="cs"/>
          <w:b/>
          <w:bCs/>
          <w:sz w:val="28"/>
          <w:szCs w:val="28"/>
          <w:rtl/>
        </w:rPr>
        <w:t xml:space="preserve">به هر حال مرحوم </w:t>
      </w:r>
      <w:r w:rsidR="00B6072F">
        <w:rPr>
          <w:rFonts w:cs="B Badr" w:hint="cs"/>
          <w:b/>
          <w:bCs/>
          <w:sz w:val="28"/>
          <w:szCs w:val="28"/>
          <w:rtl/>
        </w:rPr>
        <w:t>آقای نائینی قائل به حکومت است، چون صاحب کفایه قائل به ورود</w:t>
      </w:r>
      <w:r w:rsidR="006A58B7">
        <w:rPr>
          <w:rFonts w:cs="B Badr" w:hint="cs"/>
          <w:b/>
          <w:bCs/>
          <w:sz w:val="28"/>
          <w:szCs w:val="28"/>
          <w:rtl/>
        </w:rPr>
        <w:t xml:space="preserve"> است</w:t>
      </w:r>
      <w:r w:rsidR="00F92B6B">
        <w:rPr>
          <w:rFonts w:cs="B Badr" w:hint="cs"/>
          <w:b/>
          <w:bCs/>
          <w:sz w:val="28"/>
          <w:szCs w:val="28"/>
          <w:rtl/>
        </w:rPr>
        <w:t xml:space="preserve"> سعی کرده با ایشان یک مقداری به قول امروزی های ما کنکاش بکند</w:t>
      </w:r>
      <w:r w:rsidR="00124F3B">
        <w:rPr>
          <w:rFonts w:cs="B Badr" w:hint="cs"/>
          <w:b/>
          <w:bCs/>
          <w:sz w:val="28"/>
          <w:szCs w:val="28"/>
          <w:rtl/>
        </w:rPr>
        <w:t xml:space="preserve"> و عرض کردیم یک مقدارش را دیروز من توضیح دادم در ذیل حاشیه مرحوم آقاضیا، ای کاش مرحوم نائینی همان این را اگر مرحوم آقاضیا روش کار می کردند بهتر بود، عرض کردیم نائینی، آقاضیا هم در این جا مطابق با نائینی است</w:t>
      </w:r>
      <w:r w:rsidR="00120F49">
        <w:rPr>
          <w:rFonts w:cs="B Badr" w:hint="cs"/>
          <w:b/>
          <w:bCs/>
          <w:sz w:val="28"/>
          <w:szCs w:val="28"/>
          <w:rtl/>
        </w:rPr>
        <w:t xml:space="preserve"> و این ها بیشتر از زمان شیخ انصاری شروع شد، البته این که شیخ انصاری می گویم یعنی در حوزه های متعارف ما و إلا این مطلب در کتب قبل از شیخ هم هست، قبل از شیخ انصاری و چون ایشان حجیت ذاتی برای قطع قائل شد</w:t>
      </w:r>
      <w:r w:rsidR="00E17643">
        <w:rPr>
          <w:rFonts w:cs="B Badr" w:hint="cs"/>
          <w:b/>
          <w:bCs/>
          <w:sz w:val="28"/>
          <w:szCs w:val="28"/>
          <w:rtl/>
        </w:rPr>
        <w:t xml:space="preserve"> یواش یواش در تحلیل این مطلب به این نتیجه رسیدند که حجیت از لوازم کشف است یعنی حجیت ارتباطش با کاشف و کشف است، هر جا کشف تام بود حجیت تام است، هر جا کشف ناقص بود حجت ناقص است، لذا چون دیدگاهشان روی کشف رفت وقتی که آمدند حجیت را تفسیر بکنند گفتند حجیت یعنی تتمیم کشف</w:t>
      </w:r>
      <w:r w:rsidR="000B3932">
        <w:rPr>
          <w:rFonts w:cs="B Badr" w:hint="cs"/>
          <w:b/>
          <w:bCs/>
          <w:sz w:val="28"/>
          <w:szCs w:val="28"/>
          <w:rtl/>
        </w:rPr>
        <w:t>، روشن شد؟ این ها رفتند روی کشف</w:t>
      </w:r>
      <w:r w:rsidR="00BC5300">
        <w:rPr>
          <w:rFonts w:cs="B Badr" w:hint="cs"/>
          <w:b/>
          <w:bCs/>
          <w:sz w:val="28"/>
          <w:szCs w:val="28"/>
          <w:rtl/>
        </w:rPr>
        <w:t>، روی تتمیم کشف، خب اگر کشف آمد گفت کاشف تام است دیگه جای اصول عملی نیست چون اصول عملی را عرض کردم، اصول عملی چون وظائف ظاهری هستند دائما و ابدا موضوعشان جهل است</w:t>
      </w:r>
      <w:r w:rsidR="0036096D">
        <w:rPr>
          <w:rFonts w:cs="B Badr" w:hint="cs"/>
          <w:b/>
          <w:bCs/>
          <w:sz w:val="28"/>
          <w:szCs w:val="28"/>
          <w:rtl/>
        </w:rPr>
        <w:t xml:space="preserve">، دائما و ابدا. </w:t>
      </w:r>
      <w:r w:rsidR="00723A7F">
        <w:rPr>
          <w:rFonts w:cs="B Badr" w:hint="cs"/>
          <w:b/>
          <w:bCs/>
          <w:sz w:val="28"/>
          <w:szCs w:val="28"/>
          <w:rtl/>
        </w:rPr>
        <w:t xml:space="preserve">به قول مرحوم نائینی امارات موردشان جهل است که دو سه روز هم عرض می کنم فکر بکنید فرق بین مورد و </w:t>
      </w:r>
      <w:r w:rsidR="00723A7F">
        <w:rPr>
          <w:rFonts w:cs="B Badr" w:hint="cs"/>
          <w:b/>
          <w:bCs/>
          <w:sz w:val="28"/>
          <w:szCs w:val="28"/>
          <w:rtl/>
        </w:rPr>
        <w:lastRenderedPageBreak/>
        <w:t>موضوع، در باب اصول عملیه موضوعشان جهل است، کل شیء نظیف حتی تعلم</w:t>
      </w:r>
      <w:r w:rsidR="006B4CD1">
        <w:rPr>
          <w:rFonts w:cs="B Badr" w:hint="cs"/>
          <w:b/>
          <w:bCs/>
          <w:sz w:val="28"/>
          <w:szCs w:val="28"/>
          <w:rtl/>
        </w:rPr>
        <w:t>، کل شیء حلال حتی تعلم، لا تنقض الیقین بالشک</w:t>
      </w:r>
      <w:r w:rsidR="00AC4EE1">
        <w:rPr>
          <w:rFonts w:cs="B Badr" w:hint="cs"/>
          <w:b/>
          <w:bCs/>
          <w:sz w:val="28"/>
          <w:szCs w:val="28"/>
          <w:rtl/>
        </w:rPr>
        <w:t xml:space="preserve"> یعنی شک را فرض می کند، شک در این جا یعنی جهل، نمی خواهد جهل به معنای تساوی با</w:t>
      </w:r>
      <w:r w:rsidR="00BA42DD">
        <w:rPr>
          <w:rFonts w:cs="B Badr" w:hint="cs"/>
          <w:b/>
          <w:bCs/>
          <w:sz w:val="28"/>
          <w:szCs w:val="28"/>
          <w:rtl/>
        </w:rPr>
        <w:t>شد، عدم روشن شدن موضوع را فرض بکنید</w:t>
      </w:r>
    </w:p>
    <w:p w:rsidR="00A51541" w:rsidRDefault="0095313A" w:rsidP="0095313A">
      <w:pPr>
        <w:bidi/>
        <w:spacing w:line="360" w:lineRule="auto"/>
        <w:rPr>
          <w:rFonts w:cs="B Badr" w:hint="cs"/>
          <w:b/>
          <w:bCs/>
          <w:sz w:val="28"/>
          <w:szCs w:val="28"/>
          <w:rtl/>
        </w:rPr>
      </w:pPr>
      <w:r>
        <w:rPr>
          <w:rFonts w:cs="B Badr" w:hint="cs"/>
          <w:b/>
          <w:bCs/>
          <w:sz w:val="28"/>
          <w:szCs w:val="28"/>
          <w:rtl/>
        </w:rPr>
        <w:t>پس بنابراین ایشان می گوید اگر موضوع دائما جهل است و این هم کاشف تعبدی است این تصور ایشان، اگر کاشف تعبدی شد یعنی من این را کاشف، اگر لسان تعبد این باشد من این را کاشف قرار دادم حکومت می شود، راست هم هست، حرف بدی هم نیست و لذا آ</w:t>
      </w:r>
      <w:r w:rsidR="00AB17FF">
        <w:rPr>
          <w:rFonts w:cs="B Badr" w:hint="cs"/>
          <w:b/>
          <w:bCs/>
          <w:sz w:val="28"/>
          <w:szCs w:val="28"/>
          <w:rtl/>
        </w:rPr>
        <w:t>قاضیا با این که خیلی سعی می کند از استادش صاحب کفایه دفاع بکند در همین حاشیه ای که بعد خواهد آمد ایشان مرحوم آقای نائینی سه تا وجه برای احتمال ورود نقل می کند</w:t>
      </w:r>
      <w:r w:rsidR="0002773B">
        <w:rPr>
          <w:rFonts w:cs="B Badr" w:hint="cs"/>
          <w:b/>
          <w:bCs/>
          <w:sz w:val="28"/>
          <w:szCs w:val="28"/>
          <w:rtl/>
        </w:rPr>
        <w:t xml:space="preserve"> آقاضیا بعد از این که یک وجه هم خودش به نائینی اضافه می کند </w:t>
      </w:r>
      <w:r w:rsidR="00A51541">
        <w:rPr>
          <w:rFonts w:cs="B Badr" w:hint="cs"/>
          <w:b/>
          <w:bCs/>
          <w:sz w:val="28"/>
          <w:szCs w:val="28"/>
          <w:rtl/>
        </w:rPr>
        <w:t xml:space="preserve">که چهار وجه می شود، آخرش می گوید و لقد اجاد فیما افاد، حرف نائینی درست است، با این دفاعی که سعی می کند از استاد، </w:t>
      </w:r>
    </w:p>
    <w:p w:rsidR="00C96ACB" w:rsidRDefault="00256D53" w:rsidP="00256D53">
      <w:pPr>
        <w:bidi/>
        <w:spacing w:line="360" w:lineRule="auto"/>
        <w:jc w:val="lowKashida"/>
        <w:rPr>
          <w:rFonts w:cs="B Badr" w:hint="cs"/>
          <w:b/>
          <w:bCs/>
          <w:sz w:val="28"/>
          <w:szCs w:val="28"/>
          <w:rtl/>
          <w:lang w:bidi="fa-IR"/>
        </w:rPr>
      </w:pPr>
      <w:r w:rsidRPr="00256D53">
        <w:rPr>
          <w:rFonts w:cs="B Badr"/>
          <w:b/>
          <w:bCs/>
          <w:sz w:val="28"/>
          <w:szCs w:val="28"/>
          <w:rtl/>
          <w:lang w:bidi="fa-IR"/>
        </w:rPr>
        <w:t>من عدم تمامية تقريب الورود بوجه من الوجوه المزبورة</w:t>
      </w:r>
    </w:p>
    <w:p w:rsidR="00C96ACB" w:rsidRDefault="00C96ACB" w:rsidP="00C96ACB">
      <w:pPr>
        <w:bidi/>
        <w:spacing w:line="360" w:lineRule="auto"/>
        <w:jc w:val="lowKashida"/>
        <w:rPr>
          <w:rFonts w:cs="B Badr" w:hint="cs"/>
          <w:b/>
          <w:bCs/>
          <w:sz w:val="28"/>
          <w:szCs w:val="28"/>
          <w:rtl/>
          <w:lang w:bidi="fa-IR"/>
        </w:rPr>
      </w:pPr>
      <w:r>
        <w:rPr>
          <w:rFonts w:cs="B Badr" w:hint="cs"/>
          <w:b/>
          <w:bCs/>
          <w:sz w:val="28"/>
          <w:szCs w:val="28"/>
          <w:rtl/>
          <w:lang w:bidi="fa-IR"/>
        </w:rPr>
        <w:t>ورود به هیچ وجهی درست در نمی آید. حالا تعج</w:t>
      </w:r>
      <w:r w:rsidR="00F35368">
        <w:rPr>
          <w:rFonts w:cs="B Badr" w:hint="cs"/>
          <w:b/>
          <w:bCs/>
          <w:sz w:val="28"/>
          <w:szCs w:val="28"/>
          <w:rtl/>
          <w:lang w:bidi="fa-IR"/>
        </w:rPr>
        <w:t>ب است از ایشان بوجه من الوجوه، چرا به یک وجهی درست در می آید</w:t>
      </w:r>
      <w:r w:rsidR="00F36CA4">
        <w:rPr>
          <w:rFonts w:cs="B Badr" w:hint="cs"/>
          <w:b/>
          <w:bCs/>
          <w:sz w:val="28"/>
          <w:szCs w:val="28"/>
          <w:rtl/>
          <w:lang w:bidi="fa-IR"/>
        </w:rPr>
        <w:t xml:space="preserve"> و آن وجهش این باشد که اصلا معنای حجیت تتمیم کشف نباشد، این مراد ایشان بوجه من الوجوه چون خودش قائل به تتمیم کشف است، خود آقاضیا قائل به تتمیم کشف هست، بنا بر این که تتمیم کشف باشد</w:t>
      </w:r>
      <w:r w:rsidR="00561593">
        <w:rPr>
          <w:rFonts w:cs="B Badr" w:hint="cs"/>
          <w:b/>
          <w:bCs/>
          <w:sz w:val="28"/>
          <w:szCs w:val="28"/>
          <w:rtl/>
          <w:lang w:bidi="fa-IR"/>
        </w:rPr>
        <w:t xml:space="preserve"> امکان ندارد ورود را قبول بکنیم، حرف بدی نیست، این حرفش قابل قبول است لکن عرض کردیم در کفایه قائل به تتمیم کشف نیست، ایشان حجیت را به معنای تعذیر و تنجیز می داند یعنی حکم می شود. آمد نگفت شکت را کنار بگذار، نگفت کشف شما را تام می کنم</w:t>
      </w:r>
      <w:r w:rsidR="00487117">
        <w:rPr>
          <w:rFonts w:cs="B Badr" w:hint="cs"/>
          <w:b/>
          <w:bCs/>
          <w:sz w:val="28"/>
          <w:szCs w:val="28"/>
          <w:rtl/>
          <w:lang w:bidi="fa-IR"/>
        </w:rPr>
        <w:t>، می گوید حکم این است، اگر گفت حکم این است همین که تعبد داد حکم این است خواهی نخواهی دیگه آن اصل عملی برداشته می شود چون اصل عملی در ظرف شک حکم قرار می دهد، می گوید بینه اگر گفت دیگه شما قبول بکن، بینه مطابق واقع یعنی به این معنا که این برایت منجز می شود، بینه چی گفت؟ بینه گفت ایشان مالک نیست</w:t>
      </w:r>
      <w:r w:rsidR="00DB197A">
        <w:rPr>
          <w:rFonts w:cs="B Badr" w:hint="cs"/>
          <w:b/>
          <w:bCs/>
          <w:sz w:val="28"/>
          <w:szCs w:val="28"/>
          <w:rtl/>
          <w:lang w:bidi="fa-IR"/>
        </w:rPr>
        <w:t>، ایشان این عبا را می پوشد اما مالک نیست، ما می دانیم با هم بودیم این عبا را دزدید</w:t>
      </w:r>
      <w:r w:rsidR="00EC52AE">
        <w:rPr>
          <w:rFonts w:cs="B Badr" w:hint="cs"/>
          <w:b/>
          <w:bCs/>
          <w:sz w:val="28"/>
          <w:szCs w:val="28"/>
          <w:rtl/>
          <w:lang w:bidi="fa-IR"/>
        </w:rPr>
        <w:t>، ایشان مالک نیست، اگر بینه گفت مالک نیست با اصالة الید نمی تواند اثبات ملک بکند، می گوید من چند روز این ها را می پوشم</w:t>
      </w:r>
      <w:r w:rsidR="000C2021">
        <w:rPr>
          <w:rFonts w:cs="B Badr" w:hint="cs"/>
          <w:b/>
          <w:bCs/>
          <w:sz w:val="28"/>
          <w:szCs w:val="28"/>
          <w:rtl/>
          <w:lang w:bidi="fa-IR"/>
        </w:rPr>
        <w:t xml:space="preserve"> پس ایشان مالک </w:t>
      </w:r>
      <w:r w:rsidR="000C2021">
        <w:rPr>
          <w:rFonts w:cs="B Badr" w:hint="cs"/>
          <w:b/>
          <w:bCs/>
          <w:sz w:val="28"/>
          <w:szCs w:val="28"/>
          <w:rtl/>
          <w:lang w:bidi="fa-IR"/>
        </w:rPr>
        <w:lastRenderedPageBreak/>
        <w:t xml:space="preserve">است چون با اصالة الید چی می گوید؟ می گوید اگر تصرف دیدی </w:t>
      </w:r>
      <w:r w:rsidR="00BF4073">
        <w:rPr>
          <w:rFonts w:cs="B Badr" w:hint="cs"/>
          <w:b/>
          <w:bCs/>
          <w:sz w:val="28"/>
          <w:szCs w:val="28"/>
          <w:rtl/>
          <w:lang w:bidi="fa-IR"/>
        </w:rPr>
        <w:t>نمی دانی مالک است بگو مالک است</w:t>
      </w:r>
      <w:r w:rsidR="007F5A2C">
        <w:rPr>
          <w:rFonts w:cs="B Badr" w:hint="cs"/>
          <w:b/>
          <w:bCs/>
          <w:sz w:val="28"/>
          <w:szCs w:val="28"/>
          <w:rtl/>
          <w:lang w:bidi="fa-IR"/>
        </w:rPr>
        <w:t>، نمی دانی، فرضش نمی دانی است، روشن شد؟ این جا می گوید من گفتم مالک است</w:t>
      </w:r>
      <w:r w:rsidR="007F65C7">
        <w:rPr>
          <w:rFonts w:cs="B Badr" w:hint="cs"/>
          <w:b/>
          <w:bCs/>
          <w:sz w:val="28"/>
          <w:szCs w:val="28"/>
          <w:rtl/>
          <w:lang w:bidi="fa-IR"/>
        </w:rPr>
        <w:t xml:space="preserve"> نه این که تو می دانی، ببینید فرق بین کفایه و </w:t>
      </w:r>
      <w:r w:rsidR="00E33B19">
        <w:rPr>
          <w:rFonts w:cs="B Badr" w:hint="cs"/>
          <w:b/>
          <w:bCs/>
          <w:sz w:val="28"/>
          <w:szCs w:val="28"/>
          <w:rtl/>
          <w:lang w:bidi="fa-IR"/>
        </w:rPr>
        <w:t xml:space="preserve">بین </w:t>
      </w:r>
      <w:r w:rsidR="003F662D">
        <w:rPr>
          <w:rFonts w:cs="B Badr" w:hint="cs"/>
          <w:b/>
          <w:bCs/>
          <w:sz w:val="28"/>
          <w:szCs w:val="28"/>
          <w:rtl/>
          <w:lang w:bidi="fa-IR"/>
        </w:rPr>
        <w:t xml:space="preserve">آقای نائینی چیست. روشن شد برایتان؟ مرحوم آقای نائینی این طور می گوید که </w:t>
      </w:r>
      <w:r w:rsidR="005F28F6">
        <w:rPr>
          <w:rFonts w:cs="B Badr" w:hint="cs"/>
          <w:b/>
          <w:bCs/>
          <w:sz w:val="28"/>
          <w:szCs w:val="28"/>
          <w:rtl/>
          <w:lang w:bidi="fa-IR"/>
        </w:rPr>
        <w:t>تو با بینه می دانی مالک است، اگر گفت تو می دانی مالک است می شود حکومت</w:t>
      </w:r>
      <w:r w:rsidR="007667D1">
        <w:rPr>
          <w:rFonts w:cs="B Badr" w:hint="cs"/>
          <w:b/>
          <w:bCs/>
          <w:sz w:val="28"/>
          <w:szCs w:val="28"/>
          <w:rtl/>
          <w:lang w:bidi="fa-IR"/>
        </w:rPr>
        <w:t>، می گوید شارع نمی گوید تو می دانی، شارع می گوید مالک است، می شود ورود</w:t>
      </w:r>
      <w:r w:rsidR="00D3468E">
        <w:rPr>
          <w:rFonts w:cs="B Badr" w:hint="cs"/>
          <w:b/>
          <w:bCs/>
          <w:sz w:val="28"/>
          <w:szCs w:val="28"/>
          <w:rtl/>
          <w:lang w:bidi="fa-IR"/>
        </w:rPr>
        <w:t>. یعنی با بینه نمی گوید این بینه کاشف تام است</w:t>
      </w:r>
      <w:r w:rsidR="00DB0F53">
        <w:rPr>
          <w:rFonts w:cs="B Badr" w:hint="cs"/>
          <w:b/>
          <w:bCs/>
          <w:sz w:val="28"/>
          <w:szCs w:val="28"/>
          <w:rtl/>
          <w:lang w:bidi="fa-IR"/>
        </w:rPr>
        <w:t xml:space="preserve"> پس تو می دانی، تو اگر نمی دانی مالک است حکم به ملک بکن اگر تصرف می کنی، ید یعنی تصرف</w:t>
      </w:r>
      <w:r w:rsidR="002E78A4">
        <w:rPr>
          <w:rFonts w:cs="B Badr" w:hint="cs"/>
          <w:b/>
          <w:bCs/>
          <w:sz w:val="28"/>
          <w:szCs w:val="28"/>
          <w:rtl/>
          <w:lang w:bidi="fa-IR"/>
        </w:rPr>
        <w:t>، اگر تصرف می کند حکم به ملک بکن، مرحوم آقای صاحب کفایه می گوید مفادش این است</w:t>
      </w:r>
      <w:r w:rsidR="003E76B3">
        <w:rPr>
          <w:rFonts w:cs="B Badr" w:hint="cs"/>
          <w:b/>
          <w:bCs/>
          <w:sz w:val="28"/>
          <w:szCs w:val="28"/>
          <w:rtl/>
          <w:lang w:bidi="fa-IR"/>
        </w:rPr>
        <w:t xml:space="preserve"> که این مالک است، تا گفت این مالک است دیگه تو وارد بحث من نمی دانم طبیعتا نمی شوی، خود بخود اصلا وارد نمی شوی.</w:t>
      </w:r>
    </w:p>
    <w:p w:rsidR="003E76B3" w:rsidRDefault="003E76B3" w:rsidP="003E76B3">
      <w:pPr>
        <w:bidi/>
        <w:spacing w:line="360" w:lineRule="auto"/>
        <w:jc w:val="lowKashida"/>
        <w:rPr>
          <w:rFonts w:cs="B Badr" w:hint="cs"/>
          <w:b/>
          <w:bCs/>
          <w:sz w:val="28"/>
          <w:szCs w:val="28"/>
          <w:rtl/>
          <w:lang w:bidi="fa-IR"/>
        </w:rPr>
      </w:pPr>
      <w:r>
        <w:rPr>
          <w:rFonts w:cs="B Badr" w:hint="cs"/>
          <w:b/>
          <w:bCs/>
          <w:sz w:val="28"/>
          <w:szCs w:val="28"/>
          <w:rtl/>
          <w:lang w:bidi="fa-IR"/>
        </w:rPr>
        <w:t>پرسش: می گوید مالک نیست</w:t>
      </w:r>
    </w:p>
    <w:p w:rsidR="003E76B3" w:rsidRDefault="003E76B3" w:rsidP="0092740A">
      <w:pPr>
        <w:bidi/>
        <w:spacing w:line="360" w:lineRule="auto"/>
        <w:jc w:val="lowKashida"/>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مالک نیست، معذرت می خواهم، بینه می گوید مالک نیست، وقتی مالک نیست دیگه شما خواهی نخواهی اصلا دنبال قاعده ید و این ها نگاه نمی کند</w:t>
      </w:r>
      <w:r w:rsidR="003F28F8">
        <w:rPr>
          <w:rFonts w:cs="B Badr" w:hint="cs"/>
          <w:b/>
          <w:bCs/>
          <w:sz w:val="28"/>
          <w:szCs w:val="28"/>
          <w:rtl/>
        </w:rPr>
        <w:t xml:space="preserve"> اما نائینی می گوید نه، وقتی بینه آمد گفت مالک نیست یعنی تو کاشف تام داری مالک نیست، اگر کاشف تام داشتی </w:t>
      </w:r>
      <w:r w:rsidR="00627E8A">
        <w:rPr>
          <w:rFonts w:cs="B Badr" w:hint="cs"/>
          <w:b/>
          <w:bCs/>
          <w:sz w:val="28"/>
          <w:szCs w:val="28"/>
          <w:rtl/>
        </w:rPr>
        <w:t>دیگه نمی گویی تصرف کاشف است، یعنی تصرف اگر بود و من جاهل بودم</w:t>
      </w:r>
      <w:r w:rsidR="0092740A">
        <w:rPr>
          <w:rFonts w:cs="B Badr" w:hint="cs"/>
          <w:b/>
          <w:bCs/>
          <w:sz w:val="28"/>
          <w:szCs w:val="28"/>
          <w:rtl/>
        </w:rPr>
        <w:t>، من جاهل به ملک بودم با تصرف می گویم مالک است، می گوید تو کاشفت تام است، تو دیگه جاهل نیستی.</w:t>
      </w:r>
    </w:p>
    <w:p w:rsidR="0092740A" w:rsidRDefault="0092740A" w:rsidP="003E2A95">
      <w:pPr>
        <w:bidi/>
        <w:spacing w:line="360" w:lineRule="auto"/>
        <w:jc w:val="lowKashida"/>
        <w:rPr>
          <w:rFonts w:cs="B Badr" w:hint="cs"/>
          <w:b/>
          <w:bCs/>
          <w:sz w:val="28"/>
          <w:szCs w:val="28"/>
          <w:rtl/>
          <w:lang w:bidi="fa-IR"/>
        </w:rPr>
      </w:pPr>
      <w:r>
        <w:rPr>
          <w:rFonts w:cs="B Badr" w:hint="cs"/>
          <w:b/>
          <w:bCs/>
          <w:sz w:val="28"/>
          <w:szCs w:val="28"/>
          <w:rtl/>
        </w:rPr>
        <w:t>پس حرف نائینی با صاحب کفایه روشن شد؟ صاحب کفایه می گوید نمی گوید کاشف تام است، می گوید این مالک نیست، بحث کشف مطرح نیست چون بینه منجز است، البته عرض کردم بینه چون در موضوعات خارجی است به لحاظ صغرا منجز است</w:t>
      </w:r>
      <w:r w:rsidR="00D136F3">
        <w:rPr>
          <w:rFonts w:cs="B Badr" w:hint="cs"/>
          <w:b/>
          <w:bCs/>
          <w:sz w:val="28"/>
          <w:szCs w:val="28"/>
          <w:rtl/>
        </w:rPr>
        <w:t xml:space="preserve"> نه کبرا، بینه منجز است، بینه که حجت شد یعنی می گوید این مالک نیست، معنای حجیت تنجیز و تعذیر است</w:t>
      </w:r>
      <w:r w:rsidR="00C62042">
        <w:rPr>
          <w:rFonts w:cs="B Badr" w:hint="cs"/>
          <w:b/>
          <w:bCs/>
          <w:sz w:val="28"/>
          <w:szCs w:val="28"/>
          <w:rtl/>
        </w:rPr>
        <w:t xml:space="preserve"> یعنی مودای </w:t>
      </w:r>
      <w:r w:rsidR="00B807A5">
        <w:rPr>
          <w:rFonts w:cs="B Badr" w:hint="cs"/>
          <w:b/>
          <w:bCs/>
          <w:sz w:val="28"/>
          <w:szCs w:val="28"/>
          <w:rtl/>
        </w:rPr>
        <w:t>اماره این می شود آن ثابت به نظر شرعی، شارع مودای اماره را امضا کرد</w:t>
      </w:r>
      <w:r w:rsidR="004376A2">
        <w:rPr>
          <w:rFonts w:cs="B Badr" w:hint="cs"/>
          <w:b/>
          <w:bCs/>
          <w:sz w:val="28"/>
          <w:szCs w:val="28"/>
          <w:rtl/>
        </w:rPr>
        <w:t>، قبول کرده، یا تعذیرا اگر مطابق با واقع نباشد یا تنجیزا اگر مطابق با واقع بود</w:t>
      </w:r>
      <w:r w:rsidR="003E2A95">
        <w:rPr>
          <w:rFonts w:cs="B Badr" w:hint="cs"/>
          <w:b/>
          <w:bCs/>
          <w:sz w:val="28"/>
          <w:szCs w:val="28"/>
          <w:rtl/>
        </w:rPr>
        <w:t xml:space="preserve"> پس شارع گفت این مالک نیست، اگر گفت مالک نیست شما به تصرف می خواهید بگویید مالک است؟ اصلا دیگه جای بحث نمی ماند که شما بیایید بحث بکنید</w:t>
      </w:r>
      <w:r w:rsidR="00061DC9">
        <w:rPr>
          <w:rFonts w:cs="B Badr" w:hint="cs"/>
          <w:b/>
          <w:bCs/>
          <w:sz w:val="28"/>
          <w:szCs w:val="28"/>
          <w:rtl/>
        </w:rPr>
        <w:t xml:space="preserve"> راهی پیدا بکنید مالک هست یا نه، حرف کفایه این است که با تعبد به عدم ملک دیگه اصلا جای </w:t>
      </w:r>
      <w:r w:rsidR="00061DC9">
        <w:rPr>
          <w:rFonts w:cs="B Badr" w:hint="cs"/>
          <w:b/>
          <w:bCs/>
          <w:sz w:val="28"/>
          <w:szCs w:val="28"/>
          <w:rtl/>
        </w:rPr>
        <w:lastRenderedPageBreak/>
        <w:t>این بحث نمی آید که ما ببینیم ید اماره مالکیت هست یا نه، نائینی می گوید آن که می گوید بینه، حالا یک تقریبی هم از خودمان اضافه بکنیم چون نائینی نفرموده، چون بینه از کلمه بین یعنی بیان، خود کلمه بین در لغت عرب</w:t>
      </w:r>
      <w:r w:rsidR="002E15C5">
        <w:rPr>
          <w:rFonts w:cs="B Badr" w:hint="cs"/>
          <w:b/>
          <w:bCs/>
          <w:sz w:val="28"/>
          <w:szCs w:val="28"/>
          <w:rtl/>
        </w:rPr>
        <w:t xml:space="preserve"> به معنای جدایی است، مثل فراق، همین قصیده معروف کعب ابن مالک بانت سعاد، بانت یعنی جدا شد، فارق</w:t>
      </w:r>
      <w:r w:rsidR="009345BA">
        <w:rPr>
          <w:rFonts w:cs="B Badr" w:hint="cs"/>
          <w:b/>
          <w:bCs/>
          <w:sz w:val="28"/>
          <w:szCs w:val="28"/>
          <w:rtl/>
        </w:rPr>
        <w:t xml:space="preserve">، بین در لغت عرب اصلا به معنای جدایی است، این جدا شد یعنی شما اگر در واقع را جدا کردید آمدید گفتید مثلا این </w:t>
      </w:r>
      <w:r w:rsidR="006F1A2A">
        <w:rPr>
          <w:rFonts w:cs="B Badr" w:hint="cs"/>
          <w:b/>
          <w:bCs/>
          <w:sz w:val="28"/>
          <w:szCs w:val="28"/>
          <w:rtl/>
        </w:rPr>
        <w:t>کتاب مثلا فرض کنید این آب است، این یکی شراب است، این دو تا را جدا کردید اسمش می شود بینه، آن که می آید واقع را برایتان روشن می کند، بعد ها این بین جدایی به معنای روشنی است لذا در بینه دنبال چیست؟ در بینه دنبال این است که بیان بکند، شما را به واقع برساند، مرحوم نائینی می گوید این معنایش این است که بینه اگر هم نقصی داشته باشد شارع کاملش کرده</w:t>
      </w:r>
      <w:r w:rsidR="000F71BA">
        <w:rPr>
          <w:rFonts w:cs="B Badr" w:hint="cs"/>
          <w:b/>
          <w:bCs/>
          <w:sz w:val="28"/>
          <w:szCs w:val="28"/>
          <w:rtl/>
        </w:rPr>
        <w:t xml:space="preserve"> پس مفاد ادله حجیت بینه، مشهور در میان علمای شیعه ادله بینه یعنی عموم حجیت بینه در موضوعات خارجی، مشهورشان همین روایت مسعده است، البته بعضی ها هم به روایت إنما اقضی بینکم بالایمان و البینات هم تمسک کردند لکن مشهور این است، و الاشیاء کلها علی ذلک </w:t>
      </w:r>
      <w:r w:rsidR="0035419F" w:rsidRPr="00256D53">
        <w:rPr>
          <w:rFonts w:cs="B Badr"/>
          <w:b/>
          <w:bCs/>
          <w:sz w:val="28"/>
          <w:szCs w:val="28"/>
          <w:rtl/>
          <w:lang w:bidi="fa-IR"/>
        </w:rPr>
        <w:t>حتى يستبين لك غير ذلك أو تقوم به البينة</w:t>
      </w:r>
      <w:r w:rsidR="0035419F">
        <w:rPr>
          <w:rFonts w:cs="B Badr" w:hint="cs"/>
          <w:b/>
          <w:bCs/>
          <w:sz w:val="28"/>
          <w:szCs w:val="28"/>
          <w:rtl/>
          <w:lang w:bidi="fa-IR"/>
        </w:rPr>
        <w:t>، به اطلاق این حدیث مبارک تمسک کردند که بینه در هر موضوع خارجی آمد درست است، دقت بکنید! لذا مرحوم نائینی می گوید اصلا دلیل</w:t>
      </w:r>
      <w:r w:rsidR="000D0FAD">
        <w:rPr>
          <w:rFonts w:cs="B Badr" w:hint="cs"/>
          <w:b/>
          <w:bCs/>
          <w:sz w:val="28"/>
          <w:szCs w:val="28"/>
          <w:rtl/>
          <w:lang w:bidi="fa-IR"/>
        </w:rPr>
        <w:t xml:space="preserve"> بینه یعنی این کاشف تام است، اگر کاشف تام آمد گفت اگر جاهل بودی پس به برکت تعبد به بینه شما جاهل نیستید، عالمید لذا آن دلیلی که می گوید بینه حجت است با قاعده ید نسبتش حکومت است، این رای مرحوم نائینی است، روشن شد نسبت حکومت؟ صاحب کفایه می گوید نه مراد دلیل بینه</w:t>
      </w:r>
      <w:r w:rsidR="00A64F69">
        <w:rPr>
          <w:rFonts w:cs="B Badr" w:hint="cs"/>
          <w:b/>
          <w:bCs/>
          <w:sz w:val="28"/>
          <w:szCs w:val="28"/>
          <w:rtl/>
          <w:lang w:bidi="fa-IR"/>
        </w:rPr>
        <w:t>، بینه این کار را می کند که حکم برای شما منجز می شود، مودایش منجز می شود</w:t>
      </w:r>
      <w:r w:rsidR="00131119">
        <w:rPr>
          <w:rFonts w:cs="B Badr" w:hint="cs"/>
          <w:b/>
          <w:bCs/>
          <w:sz w:val="28"/>
          <w:szCs w:val="28"/>
          <w:rtl/>
          <w:lang w:bidi="fa-IR"/>
        </w:rPr>
        <w:t>، مودای بینه چیست؟ مودای بینه عبارت از عدم ملکیت است، پس طبق بینه، حجیت بینه ایشان مالک نیست، اگر مرحوم آقاضیا و خود مرحوم نائینی این وجه را می فرمودند از این سه تا وجه و چهار تا وجه بهتر بود</w:t>
      </w:r>
      <w:r w:rsidR="00FE3BAB">
        <w:rPr>
          <w:rFonts w:cs="B Badr" w:hint="cs"/>
          <w:b/>
          <w:bCs/>
          <w:sz w:val="28"/>
          <w:szCs w:val="28"/>
          <w:rtl/>
          <w:lang w:bidi="fa-IR"/>
        </w:rPr>
        <w:t>، حالا به هر حال چون مرحوم نائینی فرمودند من اجمالا چون بحث بحث لطیفی است و عرض کردم از ابداعات متاخرین شیعه است انصافا روش کار بشود</w:t>
      </w:r>
      <w:r w:rsidR="00265D75">
        <w:rPr>
          <w:rFonts w:cs="B Badr" w:hint="cs"/>
          <w:b/>
          <w:bCs/>
          <w:sz w:val="28"/>
          <w:szCs w:val="28"/>
          <w:rtl/>
          <w:lang w:bidi="fa-IR"/>
        </w:rPr>
        <w:t xml:space="preserve"> و مخصوصا چون ظاهر قدما تخصیص است، آقایان می خواستند تخصیص را و یک</w:t>
      </w:r>
      <w:r w:rsidR="00297294">
        <w:rPr>
          <w:rFonts w:cs="B Badr" w:hint="cs"/>
          <w:b/>
          <w:bCs/>
          <w:sz w:val="28"/>
          <w:szCs w:val="28"/>
          <w:rtl/>
          <w:lang w:bidi="fa-IR"/>
        </w:rPr>
        <w:t xml:space="preserve"> </w:t>
      </w:r>
      <w:r w:rsidR="00265D75">
        <w:rPr>
          <w:rFonts w:cs="B Badr" w:hint="cs"/>
          <w:b/>
          <w:bCs/>
          <w:sz w:val="28"/>
          <w:szCs w:val="28"/>
          <w:rtl/>
          <w:lang w:bidi="fa-IR"/>
        </w:rPr>
        <w:t>فهم لطیفی است در جمع بین ادله</w:t>
      </w:r>
      <w:r w:rsidR="00297294">
        <w:rPr>
          <w:rFonts w:cs="B Badr" w:hint="cs"/>
          <w:b/>
          <w:bCs/>
          <w:sz w:val="28"/>
          <w:szCs w:val="28"/>
          <w:rtl/>
          <w:lang w:bidi="fa-IR"/>
        </w:rPr>
        <w:t>، خیلی فهم لطیفی است، نکات لفظی جمع بین ادله</w:t>
      </w:r>
      <w:r w:rsidR="0099267A">
        <w:rPr>
          <w:rFonts w:cs="B Badr" w:hint="cs"/>
          <w:b/>
          <w:bCs/>
          <w:sz w:val="28"/>
          <w:szCs w:val="28"/>
          <w:rtl/>
          <w:lang w:bidi="fa-IR"/>
        </w:rPr>
        <w:t xml:space="preserve"> بسیار وجه لطیفی است، پس روشن شد؟ به نظر ما سرّ اختلاف این است، اصلا به نظر ما سرّ اختلاف </w:t>
      </w:r>
      <w:r w:rsidR="00B7028F">
        <w:rPr>
          <w:rFonts w:cs="B Badr" w:hint="cs"/>
          <w:b/>
          <w:bCs/>
          <w:sz w:val="28"/>
          <w:szCs w:val="28"/>
          <w:rtl/>
          <w:lang w:bidi="fa-IR"/>
        </w:rPr>
        <w:t xml:space="preserve">دو دیدگاه در تفسیر حجیت در باب امارات </w:t>
      </w:r>
      <w:r w:rsidR="00B7028F">
        <w:rPr>
          <w:rFonts w:cs="B Badr" w:hint="cs"/>
          <w:b/>
          <w:bCs/>
          <w:sz w:val="28"/>
          <w:szCs w:val="28"/>
          <w:rtl/>
          <w:lang w:bidi="fa-IR"/>
        </w:rPr>
        <w:lastRenderedPageBreak/>
        <w:t xml:space="preserve">است، دو زاویه دید، دو منظر، دو مکتب، دو مدرسه در تفسیر حجیت امارات در بین مرحوم نائینی و صاحب کفایه است و طبعا آقاضیا هم که ایشان بر می گردد می گوید لا وجه من الوجوه در باب ورود چون مبنای نائینی را در حجیت قبول کرده، نه این که </w:t>
      </w:r>
      <w:r w:rsidR="002E2900">
        <w:rPr>
          <w:rFonts w:cs="B Badr" w:hint="cs"/>
          <w:b/>
          <w:bCs/>
          <w:sz w:val="28"/>
          <w:szCs w:val="28"/>
          <w:rtl/>
          <w:lang w:bidi="fa-IR"/>
        </w:rPr>
        <w:t xml:space="preserve">اطاعت نائینی کرده، البته آقاضیا شاگرد نانئینی هم هست، این مطلب مشهور نیست، مثل این که قوانین را در وقتی که در ایران بوده، اراک بوده، قوانین را پیش </w:t>
      </w:r>
      <w:r w:rsidR="006568C9">
        <w:rPr>
          <w:rFonts w:cs="B Badr" w:hint="cs"/>
          <w:b/>
          <w:bCs/>
          <w:sz w:val="28"/>
          <w:szCs w:val="28"/>
          <w:rtl/>
          <w:lang w:bidi="fa-IR"/>
        </w:rPr>
        <w:t>مرحوم نائینی خوانده، خارج نه اما در سطوح می گویند پیش ایشان درس خوانده. به هر حال چون خیلی اعتراض دارد به مرحوم نائینی غرض حق استادی هم به گردن ایشان دارد.</w:t>
      </w:r>
    </w:p>
    <w:p w:rsidR="006568C9" w:rsidRDefault="006568C9" w:rsidP="00B337BD">
      <w:pPr>
        <w:bidi/>
        <w:spacing w:line="360" w:lineRule="auto"/>
        <w:jc w:val="lowKashida"/>
        <w:rPr>
          <w:rFonts w:cs="B Badr" w:hint="cs"/>
          <w:b/>
          <w:bCs/>
          <w:sz w:val="28"/>
          <w:szCs w:val="28"/>
          <w:rtl/>
          <w:lang w:bidi="fa-IR"/>
        </w:rPr>
      </w:pPr>
      <w:r>
        <w:rPr>
          <w:rFonts w:cs="B Badr" w:hint="cs"/>
          <w:b/>
          <w:bCs/>
          <w:sz w:val="28"/>
          <w:szCs w:val="28"/>
          <w:rtl/>
          <w:lang w:bidi="fa-IR"/>
        </w:rPr>
        <w:t xml:space="preserve">به هر حال آن نکته فنی به نظر من بیشتر این است و فکر می کنم الان برای شما کاملا واضح </w:t>
      </w:r>
      <w:r w:rsidR="00474A95">
        <w:rPr>
          <w:rFonts w:cs="B Badr" w:hint="cs"/>
          <w:b/>
          <w:bCs/>
          <w:sz w:val="28"/>
          <w:szCs w:val="28"/>
          <w:rtl/>
          <w:lang w:bidi="fa-IR"/>
        </w:rPr>
        <w:t>شده یعنی بخواهیم فکر بکنیم خیلی روشن می توانید تصمیم بگیرید که ورود است یا حکومت است. ورود مبنایش این است که این مالک نیست، اگر این مالک نیست دیگه اصلا جای بحث از ملکیت و عدم ملکیت نیست، اصلا جای بحث ید نیست</w:t>
      </w:r>
      <w:r w:rsidR="003E4FA6">
        <w:rPr>
          <w:rFonts w:cs="B Badr" w:hint="cs"/>
          <w:b/>
          <w:bCs/>
          <w:sz w:val="28"/>
          <w:szCs w:val="28"/>
          <w:rtl/>
          <w:lang w:bidi="fa-IR"/>
        </w:rPr>
        <w:t>، چون ما دنبال کاشف نمی خواهد برویم، دنبال وظیفه نمی خواهد برویم، اگر گفت من کاشف تام قرار دادم که مالک نیست</w:t>
      </w:r>
      <w:r w:rsidR="00D15B91">
        <w:rPr>
          <w:rFonts w:cs="B Badr" w:hint="cs"/>
          <w:b/>
          <w:bCs/>
          <w:sz w:val="28"/>
          <w:szCs w:val="28"/>
          <w:rtl/>
          <w:lang w:bidi="fa-IR"/>
        </w:rPr>
        <w:t xml:space="preserve">، کاشف تام، با آن دلیلی که می گوید اگر نمی دانی مالک است نسبتش حکومت است، این دو تا دلیل، دلیل حجیت بینه با دلیل قاعده ید، </w:t>
      </w:r>
      <w:r w:rsidR="00812D80">
        <w:rPr>
          <w:rFonts w:cs="B Badr" w:hint="cs"/>
          <w:b/>
          <w:bCs/>
          <w:sz w:val="28"/>
          <w:szCs w:val="28"/>
          <w:rtl/>
          <w:lang w:bidi="fa-IR"/>
        </w:rPr>
        <w:t>روشن شد؟ دلیل قاعده ید، دلیلش هم بیشتر روایت حفص است، به نظرم روایت حفص باشد</w:t>
      </w:r>
      <w:r w:rsidR="0059066B">
        <w:rPr>
          <w:rFonts w:cs="B Badr" w:hint="cs"/>
          <w:b/>
          <w:bCs/>
          <w:sz w:val="28"/>
          <w:szCs w:val="28"/>
          <w:rtl/>
          <w:lang w:bidi="fa-IR"/>
        </w:rPr>
        <w:t>، لو لم یجز هذا لما قام للمسلمین سوقٌ، اگر از این دستگاه های کامپیوتری دارید</w:t>
      </w:r>
      <w:r w:rsidR="00B337BD">
        <w:rPr>
          <w:rFonts w:cs="B Badr" w:hint="cs"/>
          <w:b/>
          <w:bCs/>
          <w:sz w:val="28"/>
          <w:szCs w:val="28"/>
          <w:rtl/>
          <w:lang w:bidi="fa-IR"/>
        </w:rPr>
        <w:t xml:space="preserve"> حدیث را بیاورید، فکر می کنم مهم ترین دلیل بحث چون در آن جا شهادت می گوید، می گوید من می توانم شهادت بدهم؟ دستش هست، حضرت گفته شهادت می توانی بدهی، بعد می فرماید لو لم یجز هذا لما قام للمسملین سوقٌ</w:t>
      </w:r>
      <w:r w:rsidR="00EE778E">
        <w:rPr>
          <w:rFonts w:cs="B Badr" w:hint="cs"/>
          <w:b/>
          <w:bCs/>
          <w:sz w:val="28"/>
          <w:szCs w:val="28"/>
          <w:rtl/>
          <w:lang w:bidi="fa-IR"/>
        </w:rPr>
        <w:t xml:space="preserve"> یعنی اگر شما به قاعده ید حکم به ملکیت نکنید جامعه به هم می خورد، همه مردم با ید شما را نگاه می کنند، اگر بنا بشود این پیش نرود و درست نباشد تمام اوضاع شما به هم می خورد.</w:t>
      </w:r>
    </w:p>
    <w:p w:rsidR="00EE778E" w:rsidRDefault="00EE778E" w:rsidP="00EE778E">
      <w:pPr>
        <w:bidi/>
        <w:spacing w:line="360" w:lineRule="auto"/>
        <w:jc w:val="lowKashida"/>
        <w:rPr>
          <w:rFonts w:cs="B Badr" w:hint="cs"/>
          <w:b/>
          <w:bCs/>
          <w:sz w:val="28"/>
          <w:szCs w:val="28"/>
          <w:rtl/>
          <w:lang w:bidi="fa-IR"/>
        </w:rPr>
      </w:pPr>
      <w:r>
        <w:rPr>
          <w:rFonts w:cs="B Badr" w:hint="cs"/>
          <w:b/>
          <w:bCs/>
          <w:sz w:val="28"/>
          <w:szCs w:val="28"/>
          <w:rtl/>
          <w:lang w:bidi="fa-IR"/>
        </w:rPr>
        <w:t>به نظرم روایت حفص است اما الان در ذهنم نیست حفص ابن غیاث است یا حفص ابن سوق</w:t>
      </w:r>
      <w:r w:rsidR="003C56BD">
        <w:rPr>
          <w:rFonts w:cs="B Badr" w:hint="cs"/>
          <w:b/>
          <w:bCs/>
          <w:sz w:val="28"/>
          <w:szCs w:val="28"/>
          <w:rtl/>
          <w:lang w:bidi="fa-IR"/>
        </w:rPr>
        <w:t xml:space="preserve"> مثلا.</w:t>
      </w:r>
    </w:p>
    <w:p w:rsidR="003C56BD" w:rsidRDefault="003C56BD" w:rsidP="003C56BD">
      <w:pPr>
        <w:bidi/>
        <w:spacing w:line="360" w:lineRule="auto"/>
        <w:jc w:val="lowKashida"/>
        <w:rPr>
          <w:rFonts w:cs="B Badr" w:hint="cs"/>
          <w:b/>
          <w:bCs/>
          <w:sz w:val="28"/>
          <w:szCs w:val="28"/>
          <w:rtl/>
          <w:lang w:bidi="fa-IR"/>
        </w:rPr>
      </w:pPr>
      <w:r>
        <w:rPr>
          <w:rFonts w:cs="B Badr" w:hint="cs"/>
          <w:b/>
          <w:bCs/>
          <w:sz w:val="28"/>
          <w:szCs w:val="28"/>
          <w:rtl/>
          <w:lang w:bidi="fa-IR"/>
        </w:rPr>
        <w:t>علی ای حال کیف ما کان باز برگردیم به عبارات، خب به نظر من دیگه حرف نائینی روشن شد</w:t>
      </w:r>
    </w:p>
    <w:p w:rsidR="003C56BD" w:rsidRDefault="003C56BD" w:rsidP="003C56BD">
      <w:pPr>
        <w:bidi/>
        <w:spacing w:line="360" w:lineRule="auto"/>
        <w:jc w:val="lowKashida"/>
        <w:rPr>
          <w:rFonts w:cs="B Badr" w:hint="cs"/>
          <w:b/>
          <w:bCs/>
          <w:sz w:val="28"/>
          <w:szCs w:val="28"/>
          <w:rtl/>
          <w:lang w:bidi="fa-IR"/>
        </w:rPr>
      </w:pPr>
      <w:r>
        <w:rPr>
          <w:rFonts w:cs="B Badr" w:hint="cs"/>
          <w:b/>
          <w:bCs/>
          <w:sz w:val="28"/>
          <w:szCs w:val="28"/>
          <w:rtl/>
          <w:lang w:bidi="fa-IR"/>
        </w:rPr>
        <w:t>فظهر أن الوجه فی تقدم الامارات علی الاصول</w:t>
      </w:r>
    </w:p>
    <w:p w:rsidR="003C56BD" w:rsidRDefault="003C56BD" w:rsidP="003C56BD">
      <w:pPr>
        <w:bidi/>
        <w:spacing w:line="360" w:lineRule="auto"/>
        <w:jc w:val="lowKashida"/>
        <w:rPr>
          <w:rFonts w:cs="B Badr" w:hint="cs"/>
          <w:b/>
          <w:bCs/>
          <w:sz w:val="28"/>
          <w:szCs w:val="28"/>
          <w:rtl/>
          <w:lang w:bidi="fa-IR"/>
        </w:rPr>
      </w:pPr>
      <w:r>
        <w:rPr>
          <w:rFonts w:cs="B Badr" w:hint="cs"/>
          <w:b/>
          <w:bCs/>
          <w:sz w:val="28"/>
          <w:szCs w:val="28"/>
          <w:rtl/>
          <w:lang w:bidi="fa-IR"/>
        </w:rPr>
        <w:lastRenderedPageBreak/>
        <w:t>یکی از حضار: حفص ابن غیاث</w:t>
      </w:r>
    </w:p>
    <w:p w:rsidR="00256D53" w:rsidRPr="00256D53" w:rsidRDefault="003C56BD" w:rsidP="006B0873">
      <w:pPr>
        <w:bidi/>
        <w:spacing w:line="360" w:lineRule="auto"/>
        <w:jc w:val="lowKashida"/>
        <w:rPr>
          <w:rFonts w:cs="B Badr"/>
          <w:b/>
          <w:bCs/>
          <w:sz w:val="28"/>
          <w:szCs w:val="28"/>
          <w:rtl/>
          <w:lang w:bidi="fa-IR"/>
        </w:rPr>
      </w:pPr>
      <w:r>
        <w:rPr>
          <w:rFonts w:cs="B Badr" w:hint="cs"/>
          <w:b/>
          <w:bCs/>
          <w:sz w:val="28"/>
          <w:szCs w:val="28"/>
          <w:rtl/>
          <w:lang w:bidi="fa-IR"/>
        </w:rPr>
        <w:t xml:space="preserve">آیت الله مددی: </w:t>
      </w:r>
      <w:r w:rsidR="00CE1B0E">
        <w:rPr>
          <w:rFonts w:cs="B Badr" w:hint="cs"/>
          <w:b/>
          <w:bCs/>
          <w:sz w:val="28"/>
          <w:szCs w:val="28"/>
          <w:rtl/>
          <w:lang w:bidi="fa-IR"/>
        </w:rPr>
        <w:t>حفص هم مشهور بیشتر همان است، این اهل سنت هم هست</w:t>
      </w:r>
      <w:r w:rsidR="00B3093E">
        <w:rPr>
          <w:rFonts w:cs="B Badr" w:hint="cs"/>
          <w:b/>
          <w:bCs/>
          <w:sz w:val="28"/>
          <w:szCs w:val="28"/>
          <w:rtl/>
          <w:lang w:bidi="fa-IR"/>
        </w:rPr>
        <w:t>، ایشان از بزرگان اهل سنت است، خیلی جلیل القدر است پیش اهل سنت، ایشان مجموعه روایات نوشتاری داشته از امام صادق که به اصحاب نقل کرده، کلش هم 170 حدیث بوده، این که نجاشی می گوید له کتاب</w:t>
      </w:r>
      <w:r w:rsidR="00AC6DE0">
        <w:rPr>
          <w:rFonts w:cs="B Badr" w:hint="cs"/>
          <w:b/>
          <w:bCs/>
          <w:sz w:val="28"/>
          <w:szCs w:val="28"/>
          <w:rtl/>
          <w:lang w:bidi="fa-IR"/>
        </w:rPr>
        <w:t xml:space="preserve"> خب این را می خواستم به شما بگویم چون بعضی از آقایان </w:t>
      </w:r>
      <w:r w:rsidR="00F37792">
        <w:rPr>
          <w:rFonts w:cs="B Badr" w:hint="cs"/>
          <w:b/>
          <w:bCs/>
          <w:sz w:val="28"/>
          <w:szCs w:val="28"/>
          <w:rtl/>
          <w:lang w:bidi="fa-IR"/>
        </w:rPr>
        <w:t>جور دیگر می فرمایند، کتاب گاهی به معنای نوشتار است نه کتاب مصطلح یعنی مثلا از امام صادق حدیث شنیده بود</w:t>
      </w:r>
      <w:r w:rsidR="00C72227">
        <w:rPr>
          <w:rFonts w:cs="B Badr" w:hint="cs"/>
          <w:b/>
          <w:bCs/>
          <w:sz w:val="28"/>
          <w:szCs w:val="28"/>
          <w:rtl/>
          <w:lang w:bidi="fa-IR"/>
        </w:rPr>
        <w:t xml:space="preserve"> در اوراق، دفتر اوراقش را به شما داد، دفترش را به شما داد، گاهی مراد از کتاب یعنی مجموعه احادیث مکتوبه</w:t>
      </w:r>
      <w:r w:rsidR="00850CD3">
        <w:rPr>
          <w:rFonts w:cs="B Badr" w:hint="cs"/>
          <w:b/>
          <w:bCs/>
          <w:sz w:val="28"/>
          <w:szCs w:val="28"/>
          <w:rtl/>
          <w:lang w:bidi="fa-IR"/>
        </w:rPr>
        <w:t xml:space="preserve"> در مقابل شفاهی مثلا، ایشان مجموعه احادیث مکتوبه اش را، به شهادت نجاشی هم 170 تا حدیث است، 170 تا شاید مثلا بیست صفحه بشود مثلا</w:t>
      </w:r>
      <w:r w:rsidR="00B34DFE">
        <w:rPr>
          <w:rFonts w:cs="B Badr" w:hint="cs"/>
          <w:b/>
          <w:bCs/>
          <w:sz w:val="28"/>
          <w:szCs w:val="28"/>
          <w:rtl/>
          <w:lang w:bidi="fa-IR"/>
        </w:rPr>
        <w:t>، یک جزوه کوچکی می شود، کراس کوچکی می شود</w:t>
      </w:r>
      <w:r w:rsidR="00880A59">
        <w:rPr>
          <w:rFonts w:cs="B Badr" w:hint="cs"/>
          <w:b/>
          <w:bCs/>
          <w:sz w:val="28"/>
          <w:szCs w:val="28"/>
          <w:rtl/>
          <w:lang w:bidi="fa-IR"/>
        </w:rPr>
        <w:t>. بله اما حدیثش را اصحاب اجمالا قبول کردند، البته عده ای هم قبول نکردند به خاطر همان جهت و بحث های خاص خودش را دارد</w:t>
      </w:r>
      <w:r w:rsidR="00495833">
        <w:rPr>
          <w:rFonts w:cs="B Badr" w:hint="cs"/>
          <w:b/>
          <w:bCs/>
          <w:sz w:val="28"/>
          <w:szCs w:val="28"/>
          <w:rtl/>
          <w:lang w:bidi="fa-IR"/>
        </w:rPr>
        <w:t xml:space="preserve">، شخصیت بزرگی است. به هر حال این هم راجع به این مطلب، چون دیگه حالا وقت تمام شد بقیه اش برای فردا، اولا مطلب خوب روشن بشود که نائینی چی می خواهد بگوید و آقاضیا، بعد </w:t>
      </w:r>
      <w:r w:rsidR="002776DB">
        <w:rPr>
          <w:rFonts w:cs="B Badr" w:hint="cs"/>
          <w:b/>
          <w:bCs/>
          <w:sz w:val="28"/>
          <w:szCs w:val="28"/>
          <w:rtl/>
          <w:lang w:bidi="fa-IR"/>
        </w:rPr>
        <w:t>برگردیم</w:t>
      </w:r>
      <w:bookmarkStart w:id="0" w:name="_GoBack"/>
      <w:bookmarkEnd w:id="0"/>
      <w:r w:rsidR="00256D53" w:rsidRPr="00256D53">
        <w:rPr>
          <w:rFonts w:cs="B Badr" w:hint="cs"/>
          <w:b/>
          <w:bCs/>
          <w:sz w:val="28"/>
          <w:szCs w:val="28"/>
          <w:rtl/>
          <w:lang w:bidi="fa-IR"/>
        </w:rPr>
        <w:t xml:space="preserve"> </w:t>
      </w:r>
    </w:p>
    <w:p w:rsidR="00256D53" w:rsidRPr="00256D53" w:rsidRDefault="00256D53" w:rsidP="00256D53">
      <w:pPr>
        <w:bidi/>
        <w:spacing w:line="360" w:lineRule="auto"/>
        <w:rPr>
          <w:rFonts w:cs="B Badr"/>
          <w:b/>
          <w:bCs/>
          <w:sz w:val="28"/>
          <w:szCs w:val="28"/>
          <w:rtl/>
        </w:rPr>
      </w:pPr>
    </w:p>
    <w:p w:rsidR="006F2E08" w:rsidRPr="00256D53" w:rsidRDefault="008905E2" w:rsidP="00256D53">
      <w:pPr>
        <w:bidi/>
        <w:spacing w:line="360" w:lineRule="auto"/>
        <w:rPr>
          <w:rFonts w:cs="B Badr"/>
          <w:b/>
          <w:bCs/>
          <w:sz w:val="28"/>
          <w:szCs w:val="28"/>
          <w:lang w:bidi="fa-IR"/>
        </w:rPr>
      </w:pPr>
      <w:r w:rsidRPr="00256D53">
        <w:rPr>
          <w:rFonts w:cs="B Badr" w:hint="cs"/>
          <w:b/>
          <w:bCs/>
          <w:sz w:val="28"/>
          <w:szCs w:val="28"/>
          <w:rtl/>
        </w:rPr>
        <w:t>و</w:t>
      </w:r>
      <w:r w:rsidR="00422A76" w:rsidRPr="00256D53">
        <w:rPr>
          <w:rFonts w:cs="B Badr" w:hint="cs"/>
          <w:b/>
          <w:bCs/>
          <w:sz w:val="28"/>
          <w:szCs w:val="28"/>
          <w:rtl/>
        </w:rPr>
        <w:t xml:space="preserve"> </w:t>
      </w:r>
      <w:r w:rsidR="00B4164D" w:rsidRPr="00256D53">
        <w:rPr>
          <w:rFonts w:cs="B Badr" w:hint="cs"/>
          <w:b/>
          <w:bCs/>
          <w:sz w:val="28"/>
          <w:szCs w:val="28"/>
          <w:rtl/>
        </w:rPr>
        <w:t>صلی الله علی محمد وآله الطاهرین</w:t>
      </w:r>
      <w:r w:rsidR="009E44B1" w:rsidRPr="00256D53">
        <w:rPr>
          <w:rFonts w:cs="B Badr" w:hint="cs"/>
          <w:b/>
          <w:bCs/>
          <w:sz w:val="28"/>
          <w:szCs w:val="28"/>
          <w:rtl/>
        </w:rPr>
        <w:t xml:space="preserve"> </w:t>
      </w:r>
    </w:p>
    <w:p w:rsidR="00CA1B41" w:rsidRPr="00256D53" w:rsidRDefault="00CA1B41" w:rsidP="00256D53">
      <w:pPr>
        <w:bidi/>
        <w:spacing w:line="360" w:lineRule="auto"/>
        <w:rPr>
          <w:rFonts w:cs="B Badr"/>
          <w:b/>
          <w:bCs/>
          <w:sz w:val="28"/>
          <w:szCs w:val="28"/>
          <w:lang w:bidi="fa-IR"/>
        </w:rPr>
      </w:pPr>
    </w:p>
    <w:sectPr w:rsidR="00CA1B41" w:rsidRPr="00256D5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3F" w:rsidRDefault="00EA7D3F" w:rsidP="00EF555C">
      <w:r>
        <w:separator/>
      </w:r>
    </w:p>
  </w:endnote>
  <w:endnote w:type="continuationSeparator" w:id="0">
    <w:p w:rsidR="00EA7D3F" w:rsidRDefault="00EA7D3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3F" w:rsidRDefault="00EA7D3F" w:rsidP="00EF555C">
      <w:r>
        <w:separator/>
      </w:r>
    </w:p>
  </w:footnote>
  <w:footnote w:type="continuationSeparator" w:id="0">
    <w:p w:rsidR="00EA7D3F" w:rsidRDefault="00EA7D3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56D5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256D53">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256D53">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256D5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56D53">
          <w:rPr>
            <w:rFonts w:ascii="Noor_Titr" w:eastAsia="Times New Roman" w:hAnsi="Noor_Titr" w:cs="B Nazanin" w:hint="cs"/>
            <w:b/>
            <w:bCs/>
            <w:color w:val="286564"/>
            <w:sz w:val="24"/>
            <w:szCs w:val="24"/>
            <w:rtl/>
            <w:lang w:bidi="fa-IR"/>
          </w:rPr>
          <w:t>58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B0873">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6">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D39B4"/>
    <w:multiLevelType w:val="hybridMultilevel"/>
    <w:tmpl w:val="12164706"/>
    <w:lvl w:ilvl="0" w:tplc="53569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BF26B1"/>
    <w:multiLevelType w:val="hybridMultilevel"/>
    <w:tmpl w:val="8C68F03A"/>
    <w:lvl w:ilvl="0" w:tplc="E624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FCA39B3"/>
    <w:multiLevelType w:val="hybridMultilevel"/>
    <w:tmpl w:val="B6C06176"/>
    <w:lvl w:ilvl="0" w:tplc="4FB2C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4"/>
  </w:num>
  <w:num w:numId="4">
    <w:abstractNumId w:val="3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1"/>
  </w:num>
  <w:num w:numId="3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23C"/>
    <w:rsid w:val="00000306"/>
    <w:rsid w:val="00000927"/>
    <w:rsid w:val="00000BC0"/>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2EE"/>
    <w:rsid w:val="000044FE"/>
    <w:rsid w:val="000049E5"/>
    <w:rsid w:val="00004A15"/>
    <w:rsid w:val="00004FB8"/>
    <w:rsid w:val="00004FF3"/>
    <w:rsid w:val="000053CF"/>
    <w:rsid w:val="00005741"/>
    <w:rsid w:val="000057A2"/>
    <w:rsid w:val="000057E1"/>
    <w:rsid w:val="00005803"/>
    <w:rsid w:val="000059EC"/>
    <w:rsid w:val="00005A82"/>
    <w:rsid w:val="00005CA9"/>
    <w:rsid w:val="00005FB4"/>
    <w:rsid w:val="00006471"/>
    <w:rsid w:val="000067C3"/>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73B"/>
    <w:rsid w:val="000278BA"/>
    <w:rsid w:val="000279E8"/>
    <w:rsid w:val="00027E5A"/>
    <w:rsid w:val="00027F9C"/>
    <w:rsid w:val="000304E7"/>
    <w:rsid w:val="000306DB"/>
    <w:rsid w:val="00031134"/>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B9"/>
    <w:rsid w:val="000425DB"/>
    <w:rsid w:val="0004283E"/>
    <w:rsid w:val="00042ABA"/>
    <w:rsid w:val="00043250"/>
    <w:rsid w:val="000433F5"/>
    <w:rsid w:val="00043704"/>
    <w:rsid w:val="00044294"/>
    <w:rsid w:val="0004436D"/>
    <w:rsid w:val="00044926"/>
    <w:rsid w:val="00044B2D"/>
    <w:rsid w:val="00044D50"/>
    <w:rsid w:val="000453FE"/>
    <w:rsid w:val="00045D58"/>
    <w:rsid w:val="00045DD7"/>
    <w:rsid w:val="000460AC"/>
    <w:rsid w:val="000462F5"/>
    <w:rsid w:val="00046563"/>
    <w:rsid w:val="00046CFB"/>
    <w:rsid w:val="000470A4"/>
    <w:rsid w:val="00047234"/>
    <w:rsid w:val="00047287"/>
    <w:rsid w:val="00047293"/>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526"/>
    <w:rsid w:val="00061894"/>
    <w:rsid w:val="00061985"/>
    <w:rsid w:val="00061A4E"/>
    <w:rsid w:val="00061DC9"/>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BEF"/>
    <w:rsid w:val="00070DCB"/>
    <w:rsid w:val="000713D2"/>
    <w:rsid w:val="0007195E"/>
    <w:rsid w:val="00071A9B"/>
    <w:rsid w:val="00071C64"/>
    <w:rsid w:val="00071E3D"/>
    <w:rsid w:val="000722B5"/>
    <w:rsid w:val="00072465"/>
    <w:rsid w:val="00072798"/>
    <w:rsid w:val="000729EB"/>
    <w:rsid w:val="00072AEC"/>
    <w:rsid w:val="00072BF4"/>
    <w:rsid w:val="00072FAF"/>
    <w:rsid w:val="00073234"/>
    <w:rsid w:val="000732E1"/>
    <w:rsid w:val="0007343A"/>
    <w:rsid w:val="000736F9"/>
    <w:rsid w:val="00073859"/>
    <w:rsid w:val="00073DA8"/>
    <w:rsid w:val="000740EF"/>
    <w:rsid w:val="000743D1"/>
    <w:rsid w:val="0007521F"/>
    <w:rsid w:val="00075248"/>
    <w:rsid w:val="000758D9"/>
    <w:rsid w:val="00075B95"/>
    <w:rsid w:val="00075CDE"/>
    <w:rsid w:val="00076773"/>
    <w:rsid w:val="000767D6"/>
    <w:rsid w:val="000771AD"/>
    <w:rsid w:val="000771F9"/>
    <w:rsid w:val="00077345"/>
    <w:rsid w:val="0007758C"/>
    <w:rsid w:val="00077799"/>
    <w:rsid w:val="00077D3B"/>
    <w:rsid w:val="00080284"/>
    <w:rsid w:val="0008047F"/>
    <w:rsid w:val="00080676"/>
    <w:rsid w:val="00080C12"/>
    <w:rsid w:val="00080C4A"/>
    <w:rsid w:val="00080E2F"/>
    <w:rsid w:val="000810E3"/>
    <w:rsid w:val="0008123F"/>
    <w:rsid w:val="000814CE"/>
    <w:rsid w:val="00081E28"/>
    <w:rsid w:val="000824D8"/>
    <w:rsid w:val="000833A5"/>
    <w:rsid w:val="00083918"/>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0D2"/>
    <w:rsid w:val="000911A4"/>
    <w:rsid w:val="0009139F"/>
    <w:rsid w:val="00091D31"/>
    <w:rsid w:val="00092122"/>
    <w:rsid w:val="0009262C"/>
    <w:rsid w:val="00092660"/>
    <w:rsid w:val="00092C2A"/>
    <w:rsid w:val="000935F8"/>
    <w:rsid w:val="000944B0"/>
    <w:rsid w:val="00094AD8"/>
    <w:rsid w:val="000954CE"/>
    <w:rsid w:val="0009577F"/>
    <w:rsid w:val="00095993"/>
    <w:rsid w:val="00095D35"/>
    <w:rsid w:val="00096004"/>
    <w:rsid w:val="0009634B"/>
    <w:rsid w:val="0009666D"/>
    <w:rsid w:val="00096AB7"/>
    <w:rsid w:val="00096D83"/>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344"/>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5E5"/>
    <w:rsid w:val="000B164C"/>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932"/>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021"/>
    <w:rsid w:val="000C2102"/>
    <w:rsid w:val="000C21E1"/>
    <w:rsid w:val="000C229C"/>
    <w:rsid w:val="000C2473"/>
    <w:rsid w:val="000C277A"/>
    <w:rsid w:val="000C28BE"/>
    <w:rsid w:val="000C2EA5"/>
    <w:rsid w:val="000C2EE0"/>
    <w:rsid w:val="000C3435"/>
    <w:rsid w:val="000C353F"/>
    <w:rsid w:val="000C38A2"/>
    <w:rsid w:val="000C38E0"/>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0FAD"/>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538"/>
    <w:rsid w:val="000D5758"/>
    <w:rsid w:val="000D598C"/>
    <w:rsid w:val="000D631D"/>
    <w:rsid w:val="000D639A"/>
    <w:rsid w:val="000D6827"/>
    <w:rsid w:val="000D6AA0"/>
    <w:rsid w:val="000D6CE4"/>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A4"/>
    <w:rsid w:val="000E20D1"/>
    <w:rsid w:val="000E2332"/>
    <w:rsid w:val="000E234E"/>
    <w:rsid w:val="000E2703"/>
    <w:rsid w:val="000E2731"/>
    <w:rsid w:val="000E273B"/>
    <w:rsid w:val="000E2803"/>
    <w:rsid w:val="000E2823"/>
    <w:rsid w:val="000E2B17"/>
    <w:rsid w:val="000E2BA4"/>
    <w:rsid w:val="000E2C5A"/>
    <w:rsid w:val="000E2E30"/>
    <w:rsid w:val="000E36C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D61"/>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1BA"/>
    <w:rsid w:val="000F74BA"/>
    <w:rsid w:val="000F7525"/>
    <w:rsid w:val="000F766E"/>
    <w:rsid w:val="000F7686"/>
    <w:rsid w:val="000F7BDD"/>
    <w:rsid w:val="000F7E20"/>
    <w:rsid w:val="000F7EB9"/>
    <w:rsid w:val="000F7FA7"/>
    <w:rsid w:val="001004B1"/>
    <w:rsid w:val="00100644"/>
    <w:rsid w:val="001006B9"/>
    <w:rsid w:val="0010081F"/>
    <w:rsid w:val="00100A16"/>
    <w:rsid w:val="0010128A"/>
    <w:rsid w:val="001012E0"/>
    <w:rsid w:val="00102189"/>
    <w:rsid w:val="0010219D"/>
    <w:rsid w:val="00102856"/>
    <w:rsid w:val="001028FF"/>
    <w:rsid w:val="001029D8"/>
    <w:rsid w:val="001030F2"/>
    <w:rsid w:val="001031FD"/>
    <w:rsid w:val="001033AE"/>
    <w:rsid w:val="00103D41"/>
    <w:rsid w:val="00103F27"/>
    <w:rsid w:val="001040FC"/>
    <w:rsid w:val="001042DD"/>
    <w:rsid w:val="001042F9"/>
    <w:rsid w:val="00104665"/>
    <w:rsid w:val="00104E07"/>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5F"/>
    <w:rsid w:val="001106ED"/>
    <w:rsid w:val="0011079E"/>
    <w:rsid w:val="00110951"/>
    <w:rsid w:val="00110D81"/>
    <w:rsid w:val="00111584"/>
    <w:rsid w:val="00111B3D"/>
    <w:rsid w:val="0011226B"/>
    <w:rsid w:val="00112387"/>
    <w:rsid w:val="00112728"/>
    <w:rsid w:val="001127EE"/>
    <w:rsid w:val="00112AA8"/>
    <w:rsid w:val="00112C5E"/>
    <w:rsid w:val="00112EBD"/>
    <w:rsid w:val="00112FEB"/>
    <w:rsid w:val="00113121"/>
    <w:rsid w:val="0011343E"/>
    <w:rsid w:val="0011360F"/>
    <w:rsid w:val="00113787"/>
    <w:rsid w:val="001139B0"/>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A3B"/>
    <w:rsid w:val="00120B83"/>
    <w:rsid w:val="00120DCF"/>
    <w:rsid w:val="00120F46"/>
    <w:rsid w:val="00120F49"/>
    <w:rsid w:val="0012123F"/>
    <w:rsid w:val="00121329"/>
    <w:rsid w:val="00121903"/>
    <w:rsid w:val="00121BEF"/>
    <w:rsid w:val="00121FEC"/>
    <w:rsid w:val="001221FC"/>
    <w:rsid w:val="001228AE"/>
    <w:rsid w:val="00122B9B"/>
    <w:rsid w:val="00123073"/>
    <w:rsid w:val="00123727"/>
    <w:rsid w:val="00123894"/>
    <w:rsid w:val="00123F28"/>
    <w:rsid w:val="00124B35"/>
    <w:rsid w:val="00124F3B"/>
    <w:rsid w:val="0012505D"/>
    <w:rsid w:val="00125336"/>
    <w:rsid w:val="001257DB"/>
    <w:rsid w:val="00126307"/>
    <w:rsid w:val="001274A4"/>
    <w:rsid w:val="001275F5"/>
    <w:rsid w:val="00130188"/>
    <w:rsid w:val="001304BD"/>
    <w:rsid w:val="00130896"/>
    <w:rsid w:val="00130E72"/>
    <w:rsid w:val="00131119"/>
    <w:rsid w:val="00131295"/>
    <w:rsid w:val="00131788"/>
    <w:rsid w:val="001317DA"/>
    <w:rsid w:val="00131830"/>
    <w:rsid w:val="00131F14"/>
    <w:rsid w:val="001320AF"/>
    <w:rsid w:val="001322F6"/>
    <w:rsid w:val="00132347"/>
    <w:rsid w:val="001323A0"/>
    <w:rsid w:val="001327C3"/>
    <w:rsid w:val="001329D7"/>
    <w:rsid w:val="00132EA8"/>
    <w:rsid w:val="00133192"/>
    <w:rsid w:val="00133563"/>
    <w:rsid w:val="00133689"/>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1AE9"/>
    <w:rsid w:val="001427DB"/>
    <w:rsid w:val="00142A9F"/>
    <w:rsid w:val="00142ADB"/>
    <w:rsid w:val="00142BF0"/>
    <w:rsid w:val="00142F05"/>
    <w:rsid w:val="00143432"/>
    <w:rsid w:val="00143509"/>
    <w:rsid w:val="00143581"/>
    <w:rsid w:val="00143739"/>
    <w:rsid w:val="0014374D"/>
    <w:rsid w:val="00143B08"/>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0F07"/>
    <w:rsid w:val="001511DF"/>
    <w:rsid w:val="00151685"/>
    <w:rsid w:val="00151928"/>
    <w:rsid w:val="00151B13"/>
    <w:rsid w:val="00151BC1"/>
    <w:rsid w:val="0015251B"/>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500"/>
    <w:rsid w:val="00157804"/>
    <w:rsid w:val="00157A3D"/>
    <w:rsid w:val="00157D70"/>
    <w:rsid w:val="00157DE5"/>
    <w:rsid w:val="00160985"/>
    <w:rsid w:val="00161034"/>
    <w:rsid w:val="001610CB"/>
    <w:rsid w:val="0016136D"/>
    <w:rsid w:val="001616DD"/>
    <w:rsid w:val="001618EE"/>
    <w:rsid w:val="00161DDB"/>
    <w:rsid w:val="00161ED4"/>
    <w:rsid w:val="00161F55"/>
    <w:rsid w:val="0016219F"/>
    <w:rsid w:val="001621F7"/>
    <w:rsid w:val="0016279D"/>
    <w:rsid w:val="00162CF1"/>
    <w:rsid w:val="00162F07"/>
    <w:rsid w:val="0016307C"/>
    <w:rsid w:val="001638BE"/>
    <w:rsid w:val="0016390E"/>
    <w:rsid w:val="00163B1D"/>
    <w:rsid w:val="00163CA8"/>
    <w:rsid w:val="00164A29"/>
    <w:rsid w:val="00164AE0"/>
    <w:rsid w:val="00164DC4"/>
    <w:rsid w:val="00165277"/>
    <w:rsid w:val="001652D3"/>
    <w:rsid w:val="00165397"/>
    <w:rsid w:val="00165701"/>
    <w:rsid w:val="00165861"/>
    <w:rsid w:val="0016597B"/>
    <w:rsid w:val="00165A99"/>
    <w:rsid w:val="00165D15"/>
    <w:rsid w:val="00165DAF"/>
    <w:rsid w:val="00165F32"/>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710"/>
    <w:rsid w:val="00180EC8"/>
    <w:rsid w:val="00180F60"/>
    <w:rsid w:val="0018114B"/>
    <w:rsid w:val="00181174"/>
    <w:rsid w:val="00181C1A"/>
    <w:rsid w:val="00181CCD"/>
    <w:rsid w:val="00181DA0"/>
    <w:rsid w:val="0018235D"/>
    <w:rsid w:val="00183024"/>
    <w:rsid w:val="0018325F"/>
    <w:rsid w:val="00183515"/>
    <w:rsid w:val="0018430E"/>
    <w:rsid w:val="001849DA"/>
    <w:rsid w:val="00184B06"/>
    <w:rsid w:val="00184B59"/>
    <w:rsid w:val="00185279"/>
    <w:rsid w:val="00185D9C"/>
    <w:rsid w:val="0018772F"/>
    <w:rsid w:val="00187A13"/>
    <w:rsid w:val="00187B37"/>
    <w:rsid w:val="001902D9"/>
    <w:rsid w:val="00190460"/>
    <w:rsid w:val="001909C5"/>
    <w:rsid w:val="00190D27"/>
    <w:rsid w:val="00190F99"/>
    <w:rsid w:val="00191472"/>
    <w:rsid w:val="00191AFC"/>
    <w:rsid w:val="00191F32"/>
    <w:rsid w:val="00191F95"/>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569"/>
    <w:rsid w:val="001A776C"/>
    <w:rsid w:val="001A7FA7"/>
    <w:rsid w:val="001B0371"/>
    <w:rsid w:val="001B0442"/>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B7BCC"/>
    <w:rsid w:val="001C0135"/>
    <w:rsid w:val="001C0159"/>
    <w:rsid w:val="001C0FF4"/>
    <w:rsid w:val="001C1150"/>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E6"/>
    <w:rsid w:val="001D4AF0"/>
    <w:rsid w:val="001D4C94"/>
    <w:rsid w:val="001D5212"/>
    <w:rsid w:val="001D528B"/>
    <w:rsid w:val="001D582E"/>
    <w:rsid w:val="001D6A3B"/>
    <w:rsid w:val="001D6C2F"/>
    <w:rsid w:val="001D6FBC"/>
    <w:rsid w:val="001D7038"/>
    <w:rsid w:val="001D717F"/>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5"/>
    <w:rsid w:val="001F054A"/>
    <w:rsid w:val="001F0715"/>
    <w:rsid w:val="001F097B"/>
    <w:rsid w:val="001F0E19"/>
    <w:rsid w:val="001F14F7"/>
    <w:rsid w:val="001F16E1"/>
    <w:rsid w:val="001F16EE"/>
    <w:rsid w:val="001F184B"/>
    <w:rsid w:val="001F19DF"/>
    <w:rsid w:val="001F1C7C"/>
    <w:rsid w:val="001F20B7"/>
    <w:rsid w:val="001F2890"/>
    <w:rsid w:val="001F2A01"/>
    <w:rsid w:val="001F33A5"/>
    <w:rsid w:val="001F36A0"/>
    <w:rsid w:val="001F38AF"/>
    <w:rsid w:val="001F3E48"/>
    <w:rsid w:val="001F415E"/>
    <w:rsid w:val="001F4407"/>
    <w:rsid w:val="001F46FE"/>
    <w:rsid w:val="001F47A9"/>
    <w:rsid w:val="001F5178"/>
    <w:rsid w:val="001F5770"/>
    <w:rsid w:val="001F637F"/>
    <w:rsid w:val="001F6606"/>
    <w:rsid w:val="001F664A"/>
    <w:rsid w:val="001F66FD"/>
    <w:rsid w:val="001F69E0"/>
    <w:rsid w:val="001F7055"/>
    <w:rsid w:val="001F748A"/>
    <w:rsid w:val="001F7BC7"/>
    <w:rsid w:val="001F7CFF"/>
    <w:rsid w:val="002000D5"/>
    <w:rsid w:val="0020018C"/>
    <w:rsid w:val="0020021F"/>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3030"/>
    <w:rsid w:val="002037A8"/>
    <w:rsid w:val="002044E8"/>
    <w:rsid w:val="0020458F"/>
    <w:rsid w:val="00204849"/>
    <w:rsid w:val="0020500C"/>
    <w:rsid w:val="002052B1"/>
    <w:rsid w:val="002055E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1E6"/>
    <w:rsid w:val="00222230"/>
    <w:rsid w:val="00222DFA"/>
    <w:rsid w:val="002230A3"/>
    <w:rsid w:val="00223130"/>
    <w:rsid w:val="00223545"/>
    <w:rsid w:val="00223781"/>
    <w:rsid w:val="002238E0"/>
    <w:rsid w:val="00223A9C"/>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6D5"/>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03F"/>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2F34"/>
    <w:rsid w:val="00253493"/>
    <w:rsid w:val="0025357E"/>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53"/>
    <w:rsid w:val="00256DED"/>
    <w:rsid w:val="00256E16"/>
    <w:rsid w:val="002577F5"/>
    <w:rsid w:val="002578C5"/>
    <w:rsid w:val="002578E3"/>
    <w:rsid w:val="002603BD"/>
    <w:rsid w:val="00260603"/>
    <w:rsid w:val="0026095F"/>
    <w:rsid w:val="00260A2A"/>
    <w:rsid w:val="00261C13"/>
    <w:rsid w:val="00261E1A"/>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D75"/>
    <w:rsid w:val="00265EB0"/>
    <w:rsid w:val="002660CE"/>
    <w:rsid w:val="002661F4"/>
    <w:rsid w:val="00266452"/>
    <w:rsid w:val="00266463"/>
    <w:rsid w:val="00266F6D"/>
    <w:rsid w:val="00266F74"/>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82"/>
    <w:rsid w:val="00276AAE"/>
    <w:rsid w:val="00276F3E"/>
    <w:rsid w:val="0027711E"/>
    <w:rsid w:val="00277585"/>
    <w:rsid w:val="002775DF"/>
    <w:rsid w:val="002776DB"/>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C98"/>
    <w:rsid w:val="00282DD9"/>
    <w:rsid w:val="00283428"/>
    <w:rsid w:val="002836F1"/>
    <w:rsid w:val="0028383B"/>
    <w:rsid w:val="002839AA"/>
    <w:rsid w:val="00283CF8"/>
    <w:rsid w:val="00283CFC"/>
    <w:rsid w:val="00283DE8"/>
    <w:rsid w:val="00283F3C"/>
    <w:rsid w:val="00283FD6"/>
    <w:rsid w:val="00284042"/>
    <w:rsid w:val="0028456D"/>
    <w:rsid w:val="002845B1"/>
    <w:rsid w:val="002846DC"/>
    <w:rsid w:val="00284940"/>
    <w:rsid w:val="00284969"/>
    <w:rsid w:val="00284E42"/>
    <w:rsid w:val="0028533B"/>
    <w:rsid w:val="00285659"/>
    <w:rsid w:val="00285A95"/>
    <w:rsid w:val="00285CF3"/>
    <w:rsid w:val="00286385"/>
    <w:rsid w:val="00286DE3"/>
    <w:rsid w:val="002873D3"/>
    <w:rsid w:val="00287658"/>
    <w:rsid w:val="0028789B"/>
    <w:rsid w:val="002878E7"/>
    <w:rsid w:val="00287B2B"/>
    <w:rsid w:val="00287DEB"/>
    <w:rsid w:val="00287E79"/>
    <w:rsid w:val="00287EA0"/>
    <w:rsid w:val="002901F6"/>
    <w:rsid w:val="00290549"/>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294"/>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39A"/>
    <w:rsid w:val="002B1C6C"/>
    <w:rsid w:val="002B205A"/>
    <w:rsid w:val="002B20F8"/>
    <w:rsid w:val="002B2AB8"/>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755"/>
    <w:rsid w:val="002B79D4"/>
    <w:rsid w:val="002C034B"/>
    <w:rsid w:val="002C0649"/>
    <w:rsid w:val="002C0892"/>
    <w:rsid w:val="002C11C7"/>
    <w:rsid w:val="002C15C8"/>
    <w:rsid w:val="002C165F"/>
    <w:rsid w:val="002C17B5"/>
    <w:rsid w:val="002C1A58"/>
    <w:rsid w:val="002C1AF7"/>
    <w:rsid w:val="002C1E2A"/>
    <w:rsid w:val="002C1EC1"/>
    <w:rsid w:val="002C1EF4"/>
    <w:rsid w:val="002C237A"/>
    <w:rsid w:val="002C2F3B"/>
    <w:rsid w:val="002C3040"/>
    <w:rsid w:val="002C36D5"/>
    <w:rsid w:val="002C37A9"/>
    <w:rsid w:val="002C3A83"/>
    <w:rsid w:val="002C41DD"/>
    <w:rsid w:val="002C42B4"/>
    <w:rsid w:val="002C42D3"/>
    <w:rsid w:val="002C46F0"/>
    <w:rsid w:val="002C49AB"/>
    <w:rsid w:val="002C49C4"/>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1DEC"/>
    <w:rsid w:val="002D1EC8"/>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5C5"/>
    <w:rsid w:val="002E167B"/>
    <w:rsid w:val="002E182E"/>
    <w:rsid w:val="002E1872"/>
    <w:rsid w:val="002E221E"/>
    <w:rsid w:val="002E28AD"/>
    <w:rsid w:val="002E2900"/>
    <w:rsid w:val="002E2A92"/>
    <w:rsid w:val="002E3D77"/>
    <w:rsid w:val="002E4691"/>
    <w:rsid w:val="002E4A19"/>
    <w:rsid w:val="002E5042"/>
    <w:rsid w:val="002E50AC"/>
    <w:rsid w:val="002E51AD"/>
    <w:rsid w:val="002E591D"/>
    <w:rsid w:val="002E6166"/>
    <w:rsid w:val="002E6CC3"/>
    <w:rsid w:val="002E72F3"/>
    <w:rsid w:val="002E7430"/>
    <w:rsid w:val="002E7728"/>
    <w:rsid w:val="002E78A4"/>
    <w:rsid w:val="002E7AEC"/>
    <w:rsid w:val="002F054C"/>
    <w:rsid w:val="002F0633"/>
    <w:rsid w:val="002F0C6B"/>
    <w:rsid w:val="002F12ED"/>
    <w:rsid w:val="002F131C"/>
    <w:rsid w:val="002F1597"/>
    <w:rsid w:val="002F18E6"/>
    <w:rsid w:val="002F1D00"/>
    <w:rsid w:val="002F1E83"/>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037"/>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4AC"/>
    <w:rsid w:val="00306DEC"/>
    <w:rsid w:val="003070E8"/>
    <w:rsid w:val="003072AE"/>
    <w:rsid w:val="003077A7"/>
    <w:rsid w:val="003079D5"/>
    <w:rsid w:val="00307A1B"/>
    <w:rsid w:val="00307AA3"/>
    <w:rsid w:val="00307D43"/>
    <w:rsid w:val="00307E2B"/>
    <w:rsid w:val="00310032"/>
    <w:rsid w:val="00310836"/>
    <w:rsid w:val="00310C8D"/>
    <w:rsid w:val="00310CC7"/>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695"/>
    <w:rsid w:val="00316087"/>
    <w:rsid w:val="00316675"/>
    <w:rsid w:val="003167A6"/>
    <w:rsid w:val="003167BF"/>
    <w:rsid w:val="00316AA5"/>
    <w:rsid w:val="00316D7F"/>
    <w:rsid w:val="0031739F"/>
    <w:rsid w:val="0031773B"/>
    <w:rsid w:val="00317765"/>
    <w:rsid w:val="00317880"/>
    <w:rsid w:val="00317A1B"/>
    <w:rsid w:val="00317A69"/>
    <w:rsid w:val="00317F65"/>
    <w:rsid w:val="00317F9E"/>
    <w:rsid w:val="003200D0"/>
    <w:rsid w:val="00320299"/>
    <w:rsid w:val="003203C0"/>
    <w:rsid w:val="00320444"/>
    <w:rsid w:val="003204B5"/>
    <w:rsid w:val="00320B5C"/>
    <w:rsid w:val="00321601"/>
    <w:rsid w:val="00321774"/>
    <w:rsid w:val="00321882"/>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37E"/>
    <w:rsid w:val="0032575A"/>
    <w:rsid w:val="00325AFA"/>
    <w:rsid w:val="00325B7D"/>
    <w:rsid w:val="00326BCC"/>
    <w:rsid w:val="0032732C"/>
    <w:rsid w:val="00327AE6"/>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903"/>
    <w:rsid w:val="00341225"/>
    <w:rsid w:val="003416BD"/>
    <w:rsid w:val="00341A0C"/>
    <w:rsid w:val="0034234C"/>
    <w:rsid w:val="003427D7"/>
    <w:rsid w:val="00342B0A"/>
    <w:rsid w:val="00342C4C"/>
    <w:rsid w:val="00342D3B"/>
    <w:rsid w:val="00342F3F"/>
    <w:rsid w:val="00342FF1"/>
    <w:rsid w:val="003436A8"/>
    <w:rsid w:val="00343D25"/>
    <w:rsid w:val="00343D85"/>
    <w:rsid w:val="00344205"/>
    <w:rsid w:val="003444EB"/>
    <w:rsid w:val="003446F7"/>
    <w:rsid w:val="0034491C"/>
    <w:rsid w:val="0034497A"/>
    <w:rsid w:val="0034517B"/>
    <w:rsid w:val="00345908"/>
    <w:rsid w:val="00345D43"/>
    <w:rsid w:val="003463FB"/>
    <w:rsid w:val="003465FD"/>
    <w:rsid w:val="0034678D"/>
    <w:rsid w:val="00346B7A"/>
    <w:rsid w:val="00346D7F"/>
    <w:rsid w:val="00347024"/>
    <w:rsid w:val="003470F3"/>
    <w:rsid w:val="00347174"/>
    <w:rsid w:val="0035011D"/>
    <w:rsid w:val="0035051F"/>
    <w:rsid w:val="00350CC1"/>
    <w:rsid w:val="003518CA"/>
    <w:rsid w:val="00352191"/>
    <w:rsid w:val="00352308"/>
    <w:rsid w:val="003523FE"/>
    <w:rsid w:val="00352823"/>
    <w:rsid w:val="00352AAF"/>
    <w:rsid w:val="00352EA8"/>
    <w:rsid w:val="003537A5"/>
    <w:rsid w:val="00353A63"/>
    <w:rsid w:val="003540BA"/>
    <w:rsid w:val="0035419F"/>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96D"/>
    <w:rsid w:val="00360A86"/>
    <w:rsid w:val="00360B6D"/>
    <w:rsid w:val="00360DB4"/>
    <w:rsid w:val="00361160"/>
    <w:rsid w:val="00361277"/>
    <w:rsid w:val="00361646"/>
    <w:rsid w:val="00361669"/>
    <w:rsid w:val="00361ED0"/>
    <w:rsid w:val="00362433"/>
    <w:rsid w:val="00362760"/>
    <w:rsid w:val="00362812"/>
    <w:rsid w:val="00362DD1"/>
    <w:rsid w:val="0036301E"/>
    <w:rsid w:val="00363258"/>
    <w:rsid w:val="003637BC"/>
    <w:rsid w:val="0036382F"/>
    <w:rsid w:val="0036406D"/>
    <w:rsid w:val="00364442"/>
    <w:rsid w:val="00364497"/>
    <w:rsid w:val="00364642"/>
    <w:rsid w:val="0036496B"/>
    <w:rsid w:val="00364B1E"/>
    <w:rsid w:val="00365348"/>
    <w:rsid w:val="003655FC"/>
    <w:rsid w:val="00365D37"/>
    <w:rsid w:val="00366275"/>
    <w:rsid w:val="0036636F"/>
    <w:rsid w:val="00366691"/>
    <w:rsid w:val="00366B55"/>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2B68"/>
    <w:rsid w:val="00373681"/>
    <w:rsid w:val="00373687"/>
    <w:rsid w:val="00373C18"/>
    <w:rsid w:val="00373FDB"/>
    <w:rsid w:val="00374061"/>
    <w:rsid w:val="00374518"/>
    <w:rsid w:val="003745C9"/>
    <w:rsid w:val="00374E53"/>
    <w:rsid w:val="00375282"/>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EC"/>
    <w:rsid w:val="00383F4F"/>
    <w:rsid w:val="0038468E"/>
    <w:rsid w:val="00384C06"/>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37A4"/>
    <w:rsid w:val="00394361"/>
    <w:rsid w:val="00394812"/>
    <w:rsid w:val="00394C69"/>
    <w:rsid w:val="003952CA"/>
    <w:rsid w:val="00395468"/>
    <w:rsid w:val="00395511"/>
    <w:rsid w:val="00395650"/>
    <w:rsid w:val="00395CC3"/>
    <w:rsid w:val="00395D61"/>
    <w:rsid w:val="0039651C"/>
    <w:rsid w:val="00396DE9"/>
    <w:rsid w:val="00397384"/>
    <w:rsid w:val="003978D5"/>
    <w:rsid w:val="003A0496"/>
    <w:rsid w:val="003A0951"/>
    <w:rsid w:val="003A0C7A"/>
    <w:rsid w:val="003A1824"/>
    <w:rsid w:val="003A191E"/>
    <w:rsid w:val="003A19C2"/>
    <w:rsid w:val="003A215C"/>
    <w:rsid w:val="003A2196"/>
    <w:rsid w:val="003A2398"/>
    <w:rsid w:val="003A2832"/>
    <w:rsid w:val="003A32C5"/>
    <w:rsid w:val="003A3478"/>
    <w:rsid w:val="003A3A78"/>
    <w:rsid w:val="003A3AB1"/>
    <w:rsid w:val="003A3B52"/>
    <w:rsid w:val="003A4D11"/>
    <w:rsid w:val="003A52FA"/>
    <w:rsid w:val="003A5352"/>
    <w:rsid w:val="003A5561"/>
    <w:rsid w:val="003A5C0F"/>
    <w:rsid w:val="003A5D4F"/>
    <w:rsid w:val="003A6A5E"/>
    <w:rsid w:val="003A6A78"/>
    <w:rsid w:val="003A6B21"/>
    <w:rsid w:val="003A714D"/>
    <w:rsid w:val="003A73C0"/>
    <w:rsid w:val="003A751F"/>
    <w:rsid w:val="003A7AF0"/>
    <w:rsid w:val="003A7E79"/>
    <w:rsid w:val="003A7ECC"/>
    <w:rsid w:val="003B015A"/>
    <w:rsid w:val="003B0209"/>
    <w:rsid w:val="003B026B"/>
    <w:rsid w:val="003B02FB"/>
    <w:rsid w:val="003B0774"/>
    <w:rsid w:val="003B0D60"/>
    <w:rsid w:val="003B0DDF"/>
    <w:rsid w:val="003B1346"/>
    <w:rsid w:val="003B1751"/>
    <w:rsid w:val="003B18F8"/>
    <w:rsid w:val="003B1939"/>
    <w:rsid w:val="003B19D3"/>
    <w:rsid w:val="003B1B3F"/>
    <w:rsid w:val="003B1CAA"/>
    <w:rsid w:val="003B1D85"/>
    <w:rsid w:val="003B21E6"/>
    <w:rsid w:val="003B2C4E"/>
    <w:rsid w:val="003B3063"/>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E78"/>
    <w:rsid w:val="003C2F4C"/>
    <w:rsid w:val="003C3190"/>
    <w:rsid w:val="003C321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BD"/>
    <w:rsid w:val="003C56DF"/>
    <w:rsid w:val="003C5A2A"/>
    <w:rsid w:val="003C5B32"/>
    <w:rsid w:val="003C5B39"/>
    <w:rsid w:val="003C5CD7"/>
    <w:rsid w:val="003C5F04"/>
    <w:rsid w:val="003C6BCD"/>
    <w:rsid w:val="003C6E71"/>
    <w:rsid w:val="003C74FE"/>
    <w:rsid w:val="003C7FE5"/>
    <w:rsid w:val="003D0056"/>
    <w:rsid w:val="003D09DA"/>
    <w:rsid w:val="003D0E96"/>
    <w:rsid w:val="003D1005"/>
    <w:rsid w:val="003D10CF"/>
    <w:rsid w:val="003D1130"/>
    <w:rsid w:val="003D11C1"/>
    <w:rsid w:val="003D1772"/>
    <w:rsid w:val="003D19A7"/>
    <w:rsid w:val="003D2CC7"/>
    <w:rsid w:val="003D2CF3"/>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D78E7"/>
    <w:rsid w:val="003D7D1E"/>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95"/>
    <w:rsid w:val="003E2AA5"/>
    <w:rsid w:val="003E2D85"/>
    <w:rsid w:val="003E31BA"/>
    <w:rsid w:val="003E327E"/>
    <w:rsid w:val="003E39B7"/>
    <w:rsid w:val="003E3A08"/>
    <w:rsid w:val="003E3E22"/>
    <w:rsid w:val="003E3FAD"/>
    <w:rsid w:val="003E41C3"/>
    <w:rsid w:val="003E4782"/>
    <w:rsid w:val="003E4FA6"/>
    <w:rsid w:val="003E506B"/>
    <w:rsid w:val="003E5122"/>
    <w:rsid w:val="003E5E60"/>
    <w:rsid w:val="003E5F26"/>
    <w:rsid w:val="003E6052"/>
    <w:rsid w:val="003E6150"/>
    <w:rsid w:val="003E66DB"/>
    <w:rsid w:val="003E67CD"/>
    <w:rsid w:val="003E6A52"/>
    <w:rsid w:val="003E6C44"/>
    <w:rsid w:val="003E6CD9"/>
    <w:rsid w:val="003E6E24"/>
    <w:rsid w:val="003E73BC"/>
    <w:rsid w:val="003E76B3"/>
    <w:rsid w:val="003E7A14"/>
    <w:rsid w:val="003E7AEF"/>
    <w:rsid w:val="003F0181"/>
    <w:rsid w:val="003F0C17"/>
    <w:rsid w:val="003F0C74"/>
    <w:rsid w:val="003F0D6D"/>
    <w:rsid w:val="003F0E05"/>
    <w:rsid w:val="003F171B"/>
    <w:rsid w:val="003F1728"/>
    <w:rsid w:val="003F1960"/>
    <w:rsid w:val="003F19D4"/>
    <w:rsid w:val="003F1AA5"/>
    <w:rsid w:val="003F268F"/>
    <w:rsid w:val="003F28F8"/>
    <w:rsid w:val="003F2B54"/>
    <w:rsid w:val="003F2BD6"/>
    <w:rsid w:val="003F3B33"/>
    <w:rsid w:val="003F40CE"/>
    <w:rsid w:val="003F4132"/>
    <w:rsid w:val="003F46E9"/>
    <w:rsid w:val="003F4F2D"/>
    <w:rsid w:val="003F5395"/>
    <w:rsid w:val="003F6017"/>
    <w:rsid w:val="003F662D"/>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F24"/>
    <w:rsid w:val="00407044"/>
    <w:rsid w:val="0040773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44"/>
    <w:rsid w:val="00416972"/>
    <w:rsid w:val="00416AA2"/>
    <w:rsid w:val="00416BA9"/>
    <w:rsid w:val="004172BE"/>
    <w:rsid w:val="0041743D"/>
    <w:rsid w:val="004175A5"/>
    <w:rsid w:val="00417937"/>
    <w:rsid w:val="00417B2E"/>
    <w:rsid w:val="00417CBB"/>
    <w:rsid w:val="0042055F"/>
    <w:rsid w:val="00420614"/>
    <w:rsid w:val="00420ABD"/>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3EBB"/>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255"/>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4E23"/>
    <w:rsid w:val="00435464"/>
    <w:rsid w:val="0043555C"/>
    <w:rsid w:val="00435B08"/>
    <w:rsid w:val="00435F21"/>
    <w:rsid w:val="00436592"/>
    <w:rsid w:val="00436AF2"/>
    <w:rsid w:val="00437395"/>
    <w:rsid w:val="004376A2"/>
    <w:rsid w:val="00437A65"/>
    <w:rsid w:val="00437CA6"/>
    <w:rsid w:val="00437D42"/>
    <w:rsid w:val="0044002A"/>
    <w:rsid w:val="00440392"/>
    <w:rsid w:val="0044047D"/>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66"/>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4E9"/>
    <w:rsid w:val="00445527"/>
    <w:rsid w:val="004457A3"/>
    <w:rsid w:val="004457C4"/>
    <w:rsid w:val="004457D8"/>
    <w:rsid w:val="00445864"/>
    <w:rsid w:val="004458AF"/>
    <w:rsid w:val="00445CF8"/>
    <w:rsid w:val="00446229"/>
    <w:rsid w:val="004468F5"/>
    <w:rsid w:val="00447A1E"/>
    <w:rsid w:val="00447A78"/>
    <w:rsid w:val="00447EE0"/>
    <w:rsid w:val="00450215"/>
    <w:rsid w:val="00450757"/>
    <w:rsid w:val="00450A3A"/>
    <w:rsid w:val="00450E28"/>
    <w:rsid w:val="00450E8B"/>
    <w:rsid w:val="00451C98"/>
    <w:rsid w:val="00451D01"/>
    <w:rsid w:val="00451FCB"/>
    <w:rsid w:val="004520CB"/>
    <w:rsid w:val="00452C60"/>
    <w:rsid w:val="004530C9"/>
    <w:rsid w:val="00453113"/>
    <w:rsid w:val="00453132"/>
    <w:rsid w:val="004534B8"/>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57D16"/>
    <w:rsid w:val="00460297"/>
    <w:rsid w:val="004602FB"/>
    <w:rsid w:val="0046039C"/>
    <w:rsid w:val="004605CB"/>
    <w:rsid w:val="00460F4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E80"/>
    <w:rsid w:val="00464F2F"/>
    <w:rsid w:val="004653C6"/>
    <w:rsid w:val="004659CC"/>
    <w:rsid w:val="00465C7F"/>
    <w:rsid w:val="00465FDE"/>
    <w:rsid w:val="004665E3"/>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A95"/>
    <w:rsid w:val="00474F3B"/>
    <w:rsid w:val="004750C1"/>
    <w:rsid w:val="0047575A"/>
    <w:rsid w:val="00475945"/>
    <w:rsid w:val="00475B60"/>
    <w:rsid w:val="00476340"/>
    <w:rsid w:val="00476365"/>
    <w:rsid w:val="004765F2"/>
    <w:rsid w:val="00476DC1"/>
    <w:rsid w:val="00476FFF"/>
    <w:rsid w:val="004774C7"/>
    <w:rsid w:val="00477571"/>
    <w:rsid w:val="00477C78"/>
    <w:rsid w:val="00477F7B"/>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05F"/>
    <w:rsid w:val="00487113"/>
    <w:rsid w:val="00487117"/>
    <w:rsid w:val="0048779F"/>
    <w:rsid w:val="00487837"/>
    <w:rsid w:val="00490329"/>
    <w:rsid w:val="00490413"/>
    <w:rsid w:val="0049095B"/>
    <w:rsid w:val="00490EBA"/>
    <w:rsid w:val="00491482"/>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5833"/>
    <w:rsid w:val="004962C1"/>
    <w:rsid w:val="00496316"/>
    <w:rsid w:val="00496341"/>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367"/>
    <w:rsid w:val="004A47DE"/>
    <w:rsid w:val="004A48D9"/>
    <w:rsid w:val="004A4A54"/>
    <w:rsid w:val="004A4E7A"/>
    <w:rsid w:val="004A5187"/>
    <w:rsid w:val="004A55B8"/>
    <w:rsid w:val="004A563F"/>
    <w:rsid w:val="004A5BAF"/>
    <w:rsid w:val="004A608D"/>
    <w:rsid w:val="004A6430"/>
    <w:rsid w:val="004A6E16"/>
    <w:rsid w:val="004A6E24"/>
    <w:rsid w:val="004A6EF5"/>
    <w:rsid w:val="004A726E"/>
    <w:rsid w:val="004A765D"/>
    <w:rsid w:val="004A7702"/>
    <w:rsid w:val="004A7761"/>
    <w:rsid w:val="004B0008"/>
    <w:rsid w:val="004B022B"/>
    <w:rsid w:val="004B0330"/>
    <w:rsid w:val="004B0D7F"/>
    <w:rsid w:val="004B1638"/>
    <w:rsid w:val="004B1AF5"/>
    <w:rsid w:val="004B2DE5"/>
    <w:rsid w:val="004B2E1B"/>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0F7F"/>
    <w:rsid w:val="004C1008"/>
    <w:rsid w:val="004C1F44"/>
    <w:rsid w:val="004C2291"/>
    <w:rsid w:val="004C2A08"/>
    <w:rsid w:val="004C2AD0"/>
    <w:rsid w:val="004C308A"/>
    <w:rsid w:val="004C30F3"/>
    <w:rsid w:val="004C3269"/>
    <w:rsid w:val="004C339F"/>
    <w:rsid w:val="004C3A6B"/>
    <w:rsid w:val="004C40D8"/>
    <w:rsid w:val="004C43D2"/>
    <w:rsid w:val="004C47E6"/>
    <w:rsid w:val="004C4A7E"/>
    <w:rsid w:val="004C4AE9"/>
    <w:rsid w:val="004C4B24"/>
    <w:rsid w:val="004C4C4E"/>
    <w:rsid w:val="004C4CA2"/>
    <w:rsid w:val="004C6021"/>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2D3E"/>
    <w:rsid w:val="004D3329"/>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1BE"/>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13"/>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5DCD"/>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7A57"/>
    <w:rsid w:val="00517B53"/>
    <w:rsid w:val="0052016A"/>
    <w:rsid w:val="00520225"/>
    <w:rsid w:val="0052048F"/>
    <w:rsid w:val="00520495"/>
    <w:rsid w:val="00520789"/>
    <w:rsid w:val="005207D0"/>
    <w:rsid w:val="00520ABF"/>
    <w:rsid w:val="00520AD7"/>
    <w:rsid w:val="00521439"/>
    <w:rsid w:val="00521532"/>
    <w:rsid w:val="00521A82"/>
    <w:rsid w:val="00521F8C"/>
    <w:rsid w:val="00522276"/>
    <w:rsid w:val="00522CDF"/>
    <w:rsid w:val="00523129"/>
    <w:rsid w:val="00523288"/>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70AC"/>
    <w:rsid w:val="00527153"/>
    <w:rsid w:val="00527577"/>
    <w:rsid w:val="005276F2"/>
    <w:rsid w:val="00527FB6"/>
    <w:rsid w:val="005307D7"/>
    <w:rsid w:val="00530A93"/>
    <w:rsid w:val="00530EB8"/>
    <w:rsid w:val="00531009"/>
    <w:rsid w:val="0053112E"/>
    <w:rsid w:val="00531183"/>
    <w:rsid w:val="0053126C"/>
    <w:rsid w:val="00531ABB"/>
    <w:rsid w:val="00531AFC"/>
    <w:rsid w:val="00531C57"/>
    <w:rsid w:val="00531D37"/>
    <w:rsid w:val="005326B1"/>
    <w:rsid w:val="005327AC"/>
    <w:rsid w:val="00532991"/>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2A"/>
    <w:rsid w:val="0054266F"/>
    <w:rsid w:val="00542D8F"/>
    <w:rsid w:val="00542FFB"/>
    <w:rsid w:val="005433C7"/>
    <w:rsid w:val="005433E1"/>
    <w:rsid w:val="00543647"/>
    <w:rsid w:val="00543D3E"/>
    <w:rsid w:val="00544622"/>
    <w:rsid w:val="00544B22"/>
    <w:rsid w:val="005450F7"/>
    <w:rsid w:val="0054518F"/>
    <w:rsid w:val="00545650"/>
    <w:rsid w:val="005457BE"/>
    <w:rsid w:val="00545936"/>
    <w:rsid w:val="00545A3A"/>
    <w:rsid w:val="00545B05"/>
    <w:rsid w:val="00545CCB"/>
    <w:rsid w:val="00545CF4"/>
    <w:rsid w:val="00545FA1"/>
    <w:rsid w:val="0054600A"/>
    <w:rsid w:val="00546619"/>
    <w:rsid w:val="00546C62"/>
    <w:rsid w:val="00546D10"/>
    <w:rsid w:val="00546D1A"/>
    <w:rsid w:val="00546E5E"/>
    <w:rsid w:val="00546F1A"/>
    <w:rsid w:val="00547239"/>
    <w:rsid w:val="00547290"/>
    <w:rsid w:val="00547F3A"/>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4B91"/>
    <w:rsid w:val="00555098"/>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CA4"/>
    <w:rsid w:val="005612F9"/>
    <w:rsid w:val="00561555"/>
    <w:rsid w:val="00561593"/>
    <w:rsid w:val="005627A7"/>
    <w:rsid w:val="005628F3"/>
    <w:rsid w:val="00562C4F"/>
    <w:rsid w:val="00563029"/>
    <w:rsid w:val="00563310"/>
    <w:rsid w:val="0056381A"/>
    <w:rsid w:val="00563E88"/>
    <w:rsid w:val="00563EF4"/>
    <w:rsid w:val="0056415F"/>
    <w:rsid w:val="0056423D"/>
    <w:rsid w:val="005642D5"/>
    <w:rsid w:val="005643E4"/>
    <w:rsid w:val="005643F1"/>
    <w:rsid w:val="005645CC"/>
    <w:rsid w:val="00564754"/>
    <w:rsid w:val="00564AB0"/>
    <w:rsid w:val="00565020"/>
    <w:rsid w:val="0056517C"/>
    <w:rsid w:val="0056584D"/>
    <w:rsid w:val="00565883"/>
    <w:rsid w:val="00565897"/>
    <w:rsid w:val="00565A92"/>
    <w:rsid w:val="00565B33"/>
    <w:rsid w:val="00565E12"/>
    <w:rsid w:val="005669D1"/>
    <w:rsid w:val="00566BC1"/>
    <w:rsid w:val="00566FD0"/>
    <w:rsid w:val="0056701E"/>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6C4"/>
    <w:rsid w:val="00573A2F"/>
    <w:rsid w:val="00573AFA"/>
    <w:rsid w:val="00574082"/>
    <w:rsid w:val="00575771"/>
    <w:rsid w:val="0057590C"/>
    <w:rsid w:val="00575D1E"/>
    <w:rsid w:val="005765F3"/>
    <w:rsid w:val="00576625"/>
    <w:rsid w:val="00576725"/>
    <w:rsid w:val="00576CDD"/>
    <w:rsid w:val="005774FF"/>
    <w:rsid w:val="00580018"/>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01C"/>
    <w:rsid w:val="005835C0"/>
    <w:rsid w:val="00583A32"/>
    <w:rsid w:val="00583FFC"/>
    <w:rsid w:val="00584670"/>
    <w:rsid w:val="00584BB2"/>
    <w:rsid w:val="005853B8"/>
    <w:rsid w:val="005855F3"/>
    <w:rsid w:val="00585B7E"/>
    <w:rsid w:val="00585EEC"/>
    <w:rsid w:val="00586C55"/>
    <w:rsid w:val="00586D99"/>
    <w:rsid w:val="00587264"/>
    <w:rsid w:val="005879F5"/>
    <w:rsid w:val="00590165"/>
    <w:rsid w:val="005903DE"/>
    <w:rsid w:val="00590460"/>
    <w:rsid w:val="00590506"/>
    <w:rsid w:val="0059062A"/>
    <w:rsid w:val="0059066B"/>
    <w:rsid w:val="005907EA"/>
    <w:rsid w:val="00591379"/>
    <w:rsid w:val="00591766"/>
    <w:rsid w:val="0059178A"/>
    <w:rsid w:val="00591986"/>
    <w:rsid w:val="00591D2B"/>
    <w:rsid w:val="00592104"/>
    <w:rsid w:val="005922B0"/>
    <w:rsid w:val="00592663"/>
    <w:rsid w:val="005926C6"/>
    <w:rsid w:val="0059316D"/>
    <w:rsid w:val="00593B72"/>
    <w:rsid w:val="00593ECF"/>
    <w:rsid w:val="00594289"/>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24F"/>
    <w:rsid w:val="005A3724"/>
    <w:rsid w:val="005A3735"/>
    <w:rsid w:val="005A3838"/>
    <w:rsid w:val="005A3C00"/>
    <w:rsid w:val="005A3D51"/>
    <w:rsid w:val="005A42AC"/>
    <w:rsid w:val="005A439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9A1"/>
    <w:rsid w:val="005B0A09"/>
    <w:rsid w:val="005B103B"/>
    <w:rsid w:val="005B10AF"/>
    <w:rsid w:val="005B112F"/>
    <w:rsid w:val="005B16E0"/>
    <w:rsid w:val="005B1D49"/>
    <w:rsid w:val="005B1F28"/>
    <w:rsid w:val="005B264B"/>
    <w:rsid w:val="005B2B18"/>
    <w:rsid w:val="005B3A64"/>
    <w:rsid w:val="005B3BCC"/>
    <w:rsid w:val="005B3DF8"/>
    <w:rsid w:val="005B44A1"/>
    <w:rsid w:val="005B458C"/>
    <w:rsid w:val="005B4651"/>
    <w:rsid w:val="005B4939"/>
    <w:rsid w:val="005B49DE"/>
    <w:rsid w:val="005B4B28"/>
    <w:rsid w:val="005B4CB9"/>
    <w:rsid w:val="005B4F54"/>
    <w:rsid w:val="005B4F6E"/>
    <w:rsid w:val="005B5128"/>
    <w:rsid w:val="005B51CA"/>
    <w:rsid w:val="005B53B0"/>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2AE"/>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DD"/>
    <w:rsid w:val="005C66F0"/>
    <w:rsid w:val="005C6789"/>
    <w:rsid w:val="005C6828"/>
    <w:rsid w:val="005C6886"/>
    <w:rsid w:val="005C6A27"/>
    <w:rsid w:val="005C6D35"/>
    <w:rsid w:val="005C73C9"/>
    <w:rsid w:val="005C74D6"/>
    <w:rsid w:val="005C7840"/>
    <w:rsid w:val="005C7862"/>
    <w:rsid w:val="005C7893"/>
    <w:rsid w:val="005C7A72"/>
    <w:rsid w:val="005C7F7F"/>
    <w:rsid w:val="005D042A"/>
    <w:rsid w:val="005D0AA5"/>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9C5"/>
    <w:rsid w:val="005D4AC6"/>
    <w:rsid w:val="005D4C2A"/>
    <w:rsid w:val="005D5041"/>
    <w:rsid w:val="005D50D3"/>
    <w:rsid w:val="005D513A"/>
    <w:rsid w:val="005D5A0A"/>
    <w:rsid w:val="005D616F"/>
    <w:rsid w:val="005D6193"/>
    <w:rsid w:val="005D61F0"/>
    <w:rsid w:val="005D629D"/>
    <w:rsid w:val="005D6F0A"/>
    <w:rsid w:val="005D724E"/>
    <w:rsid w:val="005D72AB"/>
    <w:rsid w:val="005D7322"/>
    <w:rsid w:val="005D787E"/>
    <w:rsid w:val="005D7AAC"/>
    <w:rsid w:val="005D7B63"/>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486"/>
    <w:rsid w:val="005E55C2"/>
    <w:rsid w:val="005E5742"/>
    <w:rsid w:val="005E60CD"/>
    <w:rsid w:val="005E6125"/>
    <w:rsid w:val="005E6486"/>
    <w:rsid w:val="005E6872"/>
    <w:rsid w:val="005E688F"/>
    <w:rsid w:val="005E6D58"/>
    <w:rsid w:val="005E7054"/>
    <w:rsid w:val="005E720A"/>
    <w:rsid w:val="005E728D"/>
    <w:rsid w:val="005E78DC"/>
    <w:rsid w:val="005F01F5"/>
    <w:rsid w:val="005F0379"/>
    <w:rsid w:val="005F082C"/>
    <w:rsid w:val="005F10F6"/>
    <w:rsid w:val="005F14DF"/>
    <w:rsid w:val="005F16A8"/>
    <w:rsid w:val="005F1840"/>
    <w:rsid w:val="005F1871"/>
    <w:rsid w:val="005F1D69"/>
    <w:rsid w:val="005F1E74"/>
    <w:rsid w:val="005F234B"/>
    <w:rsid w:val="005F28BE"/>
    <w:rsid w:val="005F28F6"/>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2A2"/>
    <w:rsid w:val="0060444A"/>
    <w:rsid w:val="00604515"/>
    <w:rsid w:val="0060453D"/>
    <w:rsid w:val="00604691"/>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077E6"/>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742"/>
    <w:rsid w:val="00624AF1"/>
    <w:rsid w:val="00624C80"/>
    <w:rsid w:val="006254F4"/>
    <w:rsid w:val="006259CA"/>
    <w:rsid w:val="00625BF6"/>
    <w:rsid w:val="00626105"/>
    <w:rsid w:val="00626625"/>
    <w:rsid w:val="00626D65"/>
    <w:rsid w:val="00627380"/>
    <w:rsid w:val="00627A5C"/>
    <w:rsid w:val="00627E8A"/>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481"/>
    <w:rsid w:val="00634522"/>
    <w:rsid w:val="00634590"/>
    <w:rsid w:val="006346F0"/>
    <w:rsid w:val="00634952"/>
    <w:rsid w:val="00634FD2"/>
    <w:rsid w:val="00635024"/>
    <w:rsid w:val="00635547"/>
    <w:rsid w:val="00635967"/>
    <w:rsid w:val="00635BEF"/>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534"/>
    <w:rsid w:val="00655652"/>
    <w:rsid w:val="00655AD1"/>
    <w:rsid w:val="00655B44"/>
    <w:rsid w:val="00655B98"/>
    <w:rsid w:val="00655F3B"/>
    <w:rsid w:val="006560AA"/>
    <w:rsid w:val="006568C9"/>
    <w:rsid w:val="006569AA"/>
    <w:rsid w:val="0065707D"/>
    <w:rsid w:val="00657698"/>
    <w:rsid w:val="006602A7"/>
    <w:rsid w:val="00660303"/>
    <w:rsid w:val="00660622"/>
    <w:rsid w:val="00660755"/>
    <w:rsid w:val="00660E9D"/>
    <w:rsid w:val="006611A1"/>
    <w:rsid w:val="006617B4"/>
    <w:rsid w:val="00661C20"/>
    <w:rsid w:val="00662307"/>
    <w:rsid w:val="00662441"/>
    <w:rsid w:val="00662A91"/>
    <w:rsid w:val="00662AE7"/>
    <w:rsid w:val="0066351D"/>
    <w:rsid w:val="00663543"/>
    <w:rsid w:val="006636C3"/>
    <w:rsid w:val="006639C2"/>
    <w:rsid w:val="00664339"/>
    <w:rsid w:val="006643F0"/>
    <w:rsid w:val="0066458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D1"/>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712F"/>
    <w:rsid w:val="0067733F"/>
    <w:rsid w:val="006773E3"/>
    <w:rsid w:val="00677796"/>
    <w:rsid w:val="0067783A"/>
    <w:rsid w:val="00677D30"/>
    <w:rsid w:val="00677D99"/>
    <w:rsid w:val="00677F94"/>
    <w:rsid w:val="00677FF0"/>
    <w:rsid w:val="006802EE"/>
    <w:rsid w:val="006804A8"/>
    <w:rsid w:val="00680646"/>
    <w:rsid w:val="00680A5B"/>
    <w:rsid w:val="00680C58"/>
    <w:rsid w:val="00680CC2"/>
    <w:rsid w:val="00680F86"/>
    <w:rsid w:val="00681450"/>
    <w:rsid w:val="0068148F"/>
    <w:rsid w:val="0068169D"/>
    <w:rsid w:val="006819D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44EA"/>
    <w:rsid w:val="006945D9"/>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1A"/>
    <w:rsid w:val="006A06F4"/>
    <w:rsid w:val="006A0940"/>
    <w:rsid w:val="006A0AE5"/>
    <w:rsid w:val="006A0C08"/>
    <w:rsid w:val="006A0CE6"/>
    <w:rsid w:val="006A0D51"/>
    <w:rsid w:val="006A0EDD"/>
    <w:rsid w:val="006A13A3"/>
    <w:rsid w:val="006A212A"/>
    <w:rsid w:val="006A2212"/>
    <w:rsid w:val="006A223E"/>
    <w:rsid w:val="006A2806"/>
    <w:rsid w:val="006A2A51"/>
    <w:rsid w:val="006A2E92"/>
    <w:rsid w:val="006A3043"/>
    <w:rsid w:val="006A390B"/>
    <w:rsid w:val="006A470C"/>
    <w:rsid w:val="006A4B4E"/>
    <w:rsid w:val="006A51A3"/>
    <w:rsid w:val="006A569A"/>
    <w:rsid w:val="006A58B7"/>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873"/>
    <w:rsid w:val="006B0A9D"/>
    <w:rsid w:val="006B0E87"/>
    <w:rsid w:val="006B14E2"/>
    <w:rsid w:val="006B1518"/>
    <w:rsid w:val="006B1551"/>
    <w:rsid w:val="006B1A9E"/>
    <w:rsid w:val="006B2141"/>
    <w:rsid w:val="006B2EE3"/>
    <w:rsid w:val="006B338A"/>
    <w:rsid w:val="006B34FC"/>
    <w:rsid w:val="006B379B"/>
    <w:rsid w:val="006B38F7"/>
    <w:rsid w:val="006B3A05"/>
    <w:rsid w:val="006B443B"/>
    <w:rsid w:val="006B4B37"/>
    <w:rsid w:val="006B4CD1"/>
    <w:rsid w:val="006B4F37"/>
    <w:rsid w:val="006B540E"/>
    <w:rsid w:val="006B54B3"/>
    <w:rsid w:val="006B59D6"/>
    <w:rsid w:val="006B5DED"/>
    <w:rsid w:val="006B607E"/>
    <w:rsid w:val="006B6115"/>
    <w:rsid w:val="006B64D9"/>
    <w:rsid w:val="006B66C5"/>
    <w:rsid w:val="006B6FB3"/>
    <w:rsid w:val="006B72AA"/>
    <w:rsid w:val="006B72F6"/>
    <w:rsid w:val="006B74D1"/>
    <w:rsid w:val="006B7770"/>
    <w:rsid w:val="006B7914"/>
    <w:rsid w:val="006B7AEA"/>
    <w:rsid w:val="006B7BA7"/>
    <w:rsid w:val="006C0164"/>
    <w:rsid w:val="006C0CCF"/>
    <w:rsid w:val="006C0E46"/>
    <w:rsid w:val="006C1740"/>
    <w:rsid w:val="006C1BB1"/>
    <w:rsid w:val="006C2494"/>
    <w:rsid w:val="006C3240"/>
    <w:rsid w:val="006C351D"/>
    <w:rsid w:val="006C378E"/>
    <w:rsid w:val="006C41AF"/>
    <w:rsid w:val="006C458C"/>
    <w:rsid w:val="006C46D4"/>
    <w:rsid w:val="006C483D"/>
    <w:rsid w:val="006C4A7C"/>
    <w:rsid w:val="006C54C6"/>
    <w:rsid w:val="006C5694"/>
    <w:rsid w:val="006C56DF"/>
    <w:rsid w:val="006C5B16"/>
    <w:rsid w:val="006C5D63"/>
    <w:rsid w:val="006C5EDB"/>
    <w:rsid w:val="006C6E72"/>
    <w:rsid w:val="006C6E88"/>
    <w:rsid w:val="006C7263"/>
    <w:rsid w:val="006C7633"/>
    <w:rsid w:val="006C7965"/>
    <w:rsid w:val="006C7F87"/>
    <w:rsid w:val="006D00EF"/>
    <w:rsid w:val="006D036C"/>
    <w:rsid w:val="006D043F"/>
    <w:rsid w:val="006D08E5"/>
    <w:rsid w:val="006D09F5"/>
    <w:rsid w:val="006D0A3C"/>
    <w:rsid w:val="006D0DFF"/>
    <w:rsid w:val="006D0F08"/>
    <w:rsid w:val="006D12C6"/>
    <w:rsid w:val="006D19F8"/>
    <w:rsid w:val="006D1B96"/>
    <w:rsid w:val="006D1DA8"/>
    <w:rsid w:val="006D23C3"/>
    <w:rsid w:val="006D25D6"/>
    <w:rsid w:val="006D28A2"/>
    <w:rsid w:val="006D2E8E"/>
    <w:rsid w:val="006D30C9"/>
    <w:rsid w:val="006D3A77"/>
    <w:rsid w:val="006D3CF3"/>
    <w:rsid w:val="006D3D11"/>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1A2A"/>
    <w:rsid w:val="006F2119"/>
    <w:rsid w:val="006F266E"/>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44E"/>
    <w:rsid w:val="00700623"/>
    <w:rsid w:val="0070138E"/>
    <w:rsid w:val="0070158D"/>
    <w:rsid w:val="0070164A"/>
    <w:rsid w:val="00701753"/>
    <w:rsid w:val="00701B8F"/>
    <w:rsid w:val="00701F98"/>
    <w:rsid w:val="00702177"/>
    <w:rsid w:val="007025BC"/>
    <w:rsid w:val="00702AF3"/>
    <w:rsid w:val="00703DDA"/>
    <w:rsid w:val="00703E14"/>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5B3"/>
    <w:rsid w:val="00710C96"/>
    <w:rsid w:val="00711006"/>
    <w:rsid w:val="007110F7"/>
    <w:rsid w:val="00711C32"/>
    <w:rsid w:val="00711F02"/>
    <w:rsid w:val="00712212"/>
    <w:rsid w:val="0071284B"/>
    <w:rsid w:val="007136A0"/>
    <w:rsid w:val="007137A8"/>
    <w:rsid w:val="00713F46"/>
    <w:rsid w:val="00714424"/>
    <w:rsid w:val="007144A1"/>
    <w:rsid w:val="0071454A"/>
    <w:rsid w:val="007148E6"/>
    <w:rsid w:val="00714F48"/>
    <w:rsid w:val="0071505D"/>
    <w:rsid w:val="00715247"/>
    <w:rsid w:val="0071598C"/>
    <w:rsid w:val="00715A1D"/>
    <w:rsid w:val="0071615D"/>
    <w:rsid w:val="00716205"/>
    <w:rsid w:val="007164F1"/>
    <w:rsid w:val="00716706"/>
    <w:rsid w:val="00716735"/>
    <w:rsid w:val="00716980"/>
    <w:rsid w:val="00716AAB"/>
    <w:rsid w:val="00716B99"/>
    <w:rsid w:val="007170C2"/>
    <w:rsid w:val="00717581"/>
    <w:rsid w:val="0071769C"/>
    <w:rsid w:val="007179BF"/>
    <w:rsid w:val="00717EA8"/>
    <w:rsid w:val="00717EB4"/>
    <w:rsid w:val="0072018E"/>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3CB"/>
    <w:rsid w:val="00723A7F"/>
    <w:rsid w:val="00723C8B"/>
    <w:rsid w:val="00724AD1"/>
    <w:rsid w:val="00724B98"/>
    <w:rsid w:val="00725796"/>
    <w:rsid w:val="00725FA6"/>
    <w:rsid w:val="007260F0"/>
    <w:rsid w:val="0072662E"/>
    <w:rsid w:val="00726AE6"/>
    <w:rsid w:val="00726B21"/>
    <w:rsid w:val="00726B46"/>
    <w:rsid w:val="00726D3B"/>
    <w:rsid w:val="00726ED6"/>
    <w:rsid w:val="00727350"/>
    <w:rsid w:val="007274B0"/>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073"/>
    <w:rsid w:val="007437A2"/>
    <w:rsid w:val="00743A6E"/>
    <w:rsid w:val="00743C75"/>
    <w:rsid w:val="00744461"/>
    <w:rsid w:val="007449D8"/>
    <w:rsid w:val="00744A8A"/>
    <w:rsid w:val="007451CB"/>
    <w:rsid w:val="00745594"/>
    <w:rsid w:val="00745C69"/>
    <w:rsid w:val="00745E5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ADB"/>
    <w:rsid w:val="00751BA7"/>
    <w:rsid w:val="00751D86"/>
    <w:rsid w:val="0075222E"/>
    <w:rsid w:val="00752C43"/>
    <w:rsid w:val="00753498"/>
    <w:rsid w:val="0075376A"/>
    <w:rsid w:val="00753863"/>
    <w:rsid w:val="00753E6E"/>
    <w:rsid w:val="00754B6D"/>
    <w:rsid w:val="00754D8C"/>
    <w:rsid w:val="00755151"/>
    <w:rsid w:val="00755C3C"/>
    <w:rsid w:val="00755DEC"/>
    <w:rsid w:val="007560B0"/>
    <w:rsid w:val="00756501"/>
    <w:rsid w:val="0075701C"/>
    <w:rsid w:val="00757436"/>
    <w:rsid w:val="00757AD4"/>
    <w:rsid w:val="00760019"/>
    <w:rsid w:val="00760065"/>
    <w:rsid w:val="0076012C"/>
    <w:rsid w:val="007606C4"/>
    <w:rsid w:val="0076074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90B"/>
    <w:rsid w:val="00764C0D"/>
    <w:rsid w:val="00764FA5"/>
    <w:rsid w:val="00765716"/>
    <w:rsid w:val="007657E0"/>
    <w:rsid w:val="007659D1"/>
    <w:rsid w:val="00766745"/>
    <w:rsid w:val="007667D1"/>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12"/>
    <w:rsid w:val="00774E88"/>
    <w:rsid w:val="00774F0F"/>
    <w:rsid w:val="00774F2A"/>
    <w:rsid w:val="00774F3B"/>
    <w:rsid w:val="00775059"/>
    <w:rsid w:val="0077518C"/>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AEC"/>
    <w:rsid w:val="00784B4E"/>
    <w:rsid w:val="007852A7"/>
    <w:rsid w:val="007854CD"/>
    <w:rsid w:val="0078593E"/>
    <w:rsid w:val="00785A71"/>
    <w:rsid w:val="00785A9E"/>
    <w:rsid w:val="00785D04"/>
    <w:rsid w:val="007869EE"/>
    <w:rsid w:val="00786B20"/>
    <w:rsid w:val="00786DA7"/>
    <w:rsid w:val="00786E80"/>
    <w:rsid w:val="00786F7D"/>
    <w:rsid w:val="00787A0B"/>
    <w:rsid w:val="00787F1C"/>
    <w:rsid w:val="007902F9"/>
    <w:rsid w:val="0079094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671"/>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31E"/>
    <w:rsid w:val="007B2582"/>
    <w:rsid w:val="007B289D"/>
    <w:rsid w:val="007B2A5C"/>
    <w:rsid w:val="007B2C0C"/>
    <w:rsid w:val="007B2D34"/>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A36"/>
    <w:rsid w:val="007B7E93"/>
    <w:rsid w:val="007B7F46"/>
    <w:rsid w:val="007B7FE3"/>
    <w:rsid w:val="007C012D"/>
    <w:rsid w:val="007C033A"/>
    <w:rsid w:val="007C0460"/>
    <w:rsid w:val="007C08BB"/>
    <w:rsid w:val="007C0955"/>
    <w:rsid w:val="007C0EF3"/>
    <w:rsid w:val="007C0FD9"/>
    <w:rsid w:val="007C11E9"/>
    <w:rsid w:val="007C12D3"/>
    <w:rsid w:val="007C1382"/>
    <w:rsid w:val="007C191B"/>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4A7"/>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115"/>
    <w:rsid w:val="007D4397"/>
    <w:rsid w:val="007D44D8"/>
    <w:rsid w:val="007D4BA4"/>
    <w:rsid w:val="007D4C17"/>
    <w:rsid w:val="007D503A"/>
    <w:rsid w:val="007D5700"/>
    <w:rsid w:val="007D5A38"/>
    <w:rsid w:val="007D641F"/>
    <w:rsid w:val="007D642D"/>
    <w:rsid w:val="007D6CA5"/>
    <w:rsid w:val="007D7276"/>
    <w:rsid w:val="007D7AA5"/>
    <w:rsid w:val="007D7F5F"/>
    <w:rsid w:val="007E0000"/>
    <w:rsid w:val="007E0A17"/>
    <w:rsid w:val="007E0BF0"/>
    <w:rsid w:val="007E0D78"/>
    <w:rsid w:val="007E0D79"/>
    <w:rsid w:val="007E15A2"/>
    <w:rsid w:val="007E15AC"/>
    <w:rsid w:val="007E23CB"/>
    <w:rsid w:val="007E2515"/>
    <w:rsid w:val="007E254B"/>
    <w:rsid w:val="007E2CD5"/>
    <w:rsid w:val="007E3149"/>
    <w:rsid w:val="007E366C"/>
    <w:rsid w:val="007E3873"/>
    <w:rsid w:val="007E387C"/>
    <w:rsid w:val="007E38D3"/>
    <w:rsid w:val="007E3D99"/>
    <w:rsid w:val="007E3FAF"/>
    <w:rsid w:val="007E47AB"/>
    <w:rsid w:val="007E48B5"/>
    <w:rsid w:val="007E4C5C"/>
    <w:rsid w:val="007E4E4C"/>
    <w:rsid w:val="007E5698"/>
    <w:rsid w:val="007E5F78"/>
    <w:rsid w:val="007E6422"/>
    <w:rsid w:val="007E6799"/>
    <w:rsid w:val="007E6DD4"/>
    <w:rsid w:val="007E6F17"/>
    <w:rsid w:val="007E70AE"/>
    <w:rsid w:val="007E71B1"/>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1E4"/>
    <w:rsid w:val="007F441A"/>
    <w:rsid w:val="007F445C"/>
    <w:rsid w:val="007F458A"/>
    <w:rsid w:val="007F470E"/>
    <w:rsid w:val="007F47AE"/>
    <w:rsid w:val="007F48A3"/>
    <w:rsid w:val="007F48A8"/>
    <w:rsid w:val="007F49C3"/>
    <w:rsid w:val="007F4A75"/>
    <w:rsid w:val="007F4F23"/>
    <w:rsid w:val="007F53AC"/>
    <w:rsid w:val="007F5A2C"/>
    <w:rsid w:val="007F5CA1"/>
    <w:rsid w:val="007F5E0A"/>
    <w:rsid w:val="007F5E52"/>
    <w:rsid w:val="007F602B"/>
    <w:rsid w:val="007F63AA"/>
    <w:rsid w:val="007F65C7"/>
    <w:rsid w:val="007F6641"/>
    <w:rsid w:val="007F6940"/>
    <w:rsid w:val="007F6C10"/>
    <w:rsid w:val="007F70D1"/>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8D"/>
    <w:rsid w:val="008120A9"/>
    <w:rsid w:val="00812128"/>
    <w:rsid w:val="0081236C"/>
    <w:rsid w:val="00812D80"/>
    <w:rsid w:val="00812E7A"/>
    <w:rsid w:val="00813098"/>
    <w:rsid w:val="00813504"/>
    <w:rsid w:val="00813C23"/>
    <w:rsid w:val="00813DFD"/>
    <w:rsid w:val="00813EFF"/>
    <w:rsid w:val="00814327"/>
    <w:rsid w:val="00814646"/>
    <w:rsid w:val="00815274"/>
    <w:rsid w:val="00815352"/>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1E1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C53"/>
    <w:rsid w:val="00830EA9"/>
    <w:rsid w:val="00831205"/>
    <w:rsid w:val="00831234"/>
    <w:rsid w:val="00831271"/>
    <w:rsid w:val="00831379"/>
    <w:rsid w:val="008313A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BEF"/>
    <w:rsid w:val="00843979"/>
    <w:rsid w:val="00843A3C"/>
    <w:rsid w:val="00843C11"/>
    <w:rsid w:val="00843D31"/>
    <w:rsid w:val="00844363"/>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0CD3"/>
    <w:rsid w:val="00850E0F"/>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39C8"/>
    <w:rsid w:val="0086449E"/>
    <w:rsid w:val="00864B03"/>
    <w:rsid w:val="00864EE7"/>
    <w:rsid w:val="00864FBA"/>
    <w:rsid w:val="00865618"/>
    <w:rsid w:val="00865FF0"/>
    <w:rsid w:val="008666B0"/>
    <w:rsid w:val="00866ABC"/>
    <w:rsid w:val="00866BBD"/>
    <w:rsid w:val="00866ED4"/>
    <w:rsid w:val="00866F58"/>
    <w:rsid w:val="00867C29"/>
    <w:rsid w:val="008702DD"/>
    <w:rsid w:val="00870A20"/>
    <w:rsid w:val="00871541"/>
    <w:rsid w:val="008716D8"/>
    <w:rsid w:val="00871F50"/>
    <w:rsid w:val="008725B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0A59"/>
    <w:rsid w:val="00880BE4"/>
    <w:rsid w:val="0088127C"/>
    <w:rsid w:val="00881303"/>
    <w:rsid w:val="008813B4"/>
    <w:rsid w:val="00881503"/>
    <w:rsid w:val="008816E9"/>
    <w:rsid w:val="00881A05"/>
    <w:rsid w:val="00882929"/>
    <w:rsid w:val="008829CD"/>
    <w:rsid w:val="008835EF"/>
    <w:rsid w:val="00884200"/>
    <w:rsid w:val="00884FD3"/>
    <w:rsid w:val="0088507F"/>
    <w:rsid w:val="008850E3"/>
    <w:rsid w:val="008851B5"/>
    <w:rsid w:val="008853C3"/>
    <w:rsid w:val="00885415"/>
    <w:rsid w:val="00885C5C"/>
    <w:rsid w:val="00886011"/>
    <w:rsid w:val="00886547"/>
    <w:rsid w:val="0088675D"/>
    <w:rsid w:val="00887608"/>
    <w:rsid w:val="008877D0"/>
    <w:rsid w:val="008877D6"/>
    <w:rsid w:val="008879FC"/>
    <w:rsid w:val="00887A16"/>
    <w:rsid w:val="008905E2"/>
    <w:rsid w:val="0089069B"/>
    <w:rsid w:val="00890A7E"/>
    <w:rsid w:val="00890D76"/>
    <w:rsid w:val="00890E8F"/>
    <w:rsid w:val="0089129A"/>
    <w:rsid w:val="008913D3"/>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DC3"/>
    <w:rsid w:val="00896F61"/>
    <w:rsid w:val="00897135"/>
    <w:rsid w:val="00897781"/>
    <w:rsid w:val="00897D29"/>
    <w:rsid w:val="008A040D"/>
    <w:rsid w:val="008A088E"/>
    <w:rsid w:val="008A09A5"/>
    <w:rsid w:val="008A0F77"/>
    <w:rsid w:val="008A1058"/>
    <w:rsid w:val="008A1099"/>
    <w:rsid w:val="008A160C"/>
    <w:rsid w:val="008A1B88"/>
    <w:rsid w:val="008A1CDB"/>
    <w:rsid w:val="008A1D04"/>
    <w:rsid w:val="008A1E86"/>
    <w:rsid w:val="008A202A"/>
    <w:rsid w:val="008A22D2"/>
    <w:rsid w:val="008A23DC"/>
    <w:rsid w:val="008A2428"/>
    <w:rsid w:val="008A2ED8"/>
    <w:rsid w:val="008A37C6"/>
    <w:rsid w:val="008A3864"/>
    <w:rsid w:val="008A3952"/>
    <w:rsid w:val="008A3980"/>
    <w:rsid w:val="008A3BFF"/>
    <w:rsid w:val="008A3CEE"/>
    <w:rsid w:val="008A3E26"/>
    <w:rsid w:val="008A3EB6"/>
    <w:rsid w:val="008A4580"/>
    <w:rsid w:val="008A468C"/>
    <w:rsid w:val="008A47B7"/>
    <w:rsid w:val="008A4C82"/>
    <w:rsid w:val="008A4F58"/>
    <w:rsid w:val="008A52C5"/>
    <w:rsid w:val="008A5F7C"/>
    <w:rsid w:val="008A60D1"/>
    <w:rsid w:val="008A6216"/>
    <w:rsid w:val="008A63BB"/>
    <w:rsid w:val="008A671F"/>
    <w:rsid w:val="008A6C56"/>
    <w:rsid w:val="008A6C8A"/>
    <w:rsid w:val="008A6F1E"/>
    <w:rsid w:val="008A6F7F"/>
    <w:rsid w:val="008A705B"/>
    <w:rsid w:val="008A7722"/>
    <w:rsid w:val="008A7F0C"/>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C8C"/>
    <w:rsid w:val="008B4F9C"/>
    <w:rsid w:val="008B5A90"/>
    <w:rsid w:val="008B6018"/>
    <w:rsid w:val="008B6055"/>
    <w:rsid w:val="008B63F4"/>
    <w:rsid w:val="008B6827"/>
    <w:rsid w:val="008B7144"/>
    <w:rsid w:val="008B7487"/>
    <w:rsid w:val="008B7B2F"/>
    <w:rsid w:val="008C0273"/>
    <w:rsid w:val="008C0561"/>
    <w:rsid w:val="008C08C5"/>
    <w:rsid w:val="008C09BB"/>
    <w:rsid w:val="008C0B8F"/>
    <w:rsid w:val="008C0CDD"/>
    <w:rsid w:val="008C1718"/>
    <w:rsid w:val="008C1B03"/>
    <w:rsid w:val="008C1D27"/>
    <w:rsid w:val="008C1E68"/>
    <w:rsid w:val="008C21AF"/>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5E"/>
    <w:rsid w:val="008C4FA5"/>
    <w:rsid w:val="008C5107"/>
    <w:rsid w:val="008C54F4"/>
    <w:rsid w:val="008C5D2D"/>
    <w:rsid w:val="008C5F53"/>
    <w:rsid w:val="008C61A0"/>
    <w:rsid w:val="008C6851"/>
    <w:rsid w:val="008C6D0E"/>
    <w:rsid w:val="008C6F38"/>
    <w:rsid w:val="008C750D"/>
    <w:rsid w:val="008D054C"/>
    <w:rsid w:val="008D065F"/>
    <w:rsid w:val="008D0A0B"/>
    <w:rsid w:val="008D0CCC"/>
    <w:rsid w:val="008D13E9"/>
    <w:rsid w:val="008D17E6"/>
    <w:rsid w:val="008D1BD8"/>
    <w:rsid w:val="008D231F"/>
    <w:rsid w:val="008D2629"/>
    <w:rsid w:val="008D2A56"/>
    <w:rsid w:val="008D2C6B"/>
    <w:rsid w:val="008D34CC"/>
    <w:rsid w:val="008D357F"/>
    <w:rsid w:val="008D40AF"/>
    <w:rsid w:val="008D4C11"/>
    <w:rsid w:val="008D4C21"/>
    <w:rsid w:val="008D5222"/>
    <w:rsid w:val="008D53D3"/>
    <w:rsid w:val="008D57CD"/>
    <w:rsid w:val="008D5C08"/>
    <w:rsid w:val="008D5C4B"/>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2F26"/>
    <w:rsid w:val="008E344D"/>
    <w:rsid w:val="008E3577"/>
    <w:rsid w:val="008E3B72"/>
    <w:rsid w:val="008E3D02"/>
    <w:rsid w:val="008E40C1"/>
    <w:rsid w:val="008E4CB7"/>
    <w:rsid w:val="008E4D3D"/>
    <w:rsid w:val="008E598C"/>
    <w:rsid w:val="008E59FF"/>
    <w:rsid w:val="008E5BFE"/>
    <w:rsid w:val="008E5F4C"/>
    <w:rsid w:val="008E67CF"/>
    <w:rsid w:val="008E7259"/>
    <w:rsid w:val="008E741F"/>
    <w:rsid w:val="008E7E38"/>
    <w:rsid w:val="008F0134"/>
    <w:rsid w:val="008F09FA"/>
    <w:rsid w:val="008F0C88"/>
    <w:rsid w:val="008F1BEB"/>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77E"/>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4A9"/>
    <w:rsid w:val="009177A0"/>
    <w:rsid w:val="00917A8F"/>
    <w:rsid w:val="00917B55"/>
    <w:rsid w:val="00917C1A"/>
    <w:rsid w:val="00917CAC"/>
    <w:rsid w:val="00920039"/>
    <w:rsid w:val="00920C86"/>
    <w:rsid w:val="0092141C"/>
    <w:rsid w:val="00921583"/>
    <w:rsid w:val="00921815"/>
    <w:rsid w:val="00921CD3"/>
    <w:rsid w:val="00921E83"/>
    <w:rsid w:val="00922000"/>
    <w:rsid w:val="00922040"/>
    <w:rsid w:val="00922556"/>
    <w:rsid w:val="00922F56"/>
    <w:rsid w:val="009230B5"/>
    <w:rsid w:val="009230F3"/>
    <w:rsid w:val="00923A19"/>
    <w:rsid w:val="0092433F"/>
    <w:rsid w:val="009243D9"/>
    <w:rsid w:val="00924652"/>
    <w:rsid w:val="009246B4"/>
    <w:rsid w:val="00924719"/>
    <w:rsid w:val="00924828"/>
    <w:rsid w:val="00924B12"/>
    <w:rsid w:val="009259A2"/>
    <w:rsid w:val="0092652C"/>
    <w:rsid w:val="0092740A"/>
    <w:rsid w:val="009276EA"/>
    <w:rsid w:val="00927A00"/>
    <w:rsid w:val="00927DA4"/>
    <w:rsid w:val="009303C2"/>
    <w:rsid w:val="009304E0"/>
    <w:rsid w:val="0093068E"/>
    <w:rsid w:val="0093089A"/>
    <w:rsid w:val="00930DDC"/>
    <w:rsid w:val="0093119D"/>
    <w:rsid w:val="009317BC"/>
    <w:rsid w:val="0093219E"/>
    <w:rsid w:val="009321FE"/>
    <w:rsid w:val="00932388"/>
    <w:rsid w:val="009324D6"/>
    <w:rsid w:val="00932E0C"/>
    <w:rsid w:val="00933355"/>
    <w:rsid w:val="00933941"/>
    <w:rsid w:val="00933D81"/>
    <w:rsid w:val="00933EF3"/>
    <w:rsid w:val="00933F77"/>
    <w:rsid w:val="009341BC"/>
    <w:rsid w:val="00934254"/>
    <w:rsid w:val="009342CD"/>
    <w:rsid w:val="009342D9"/>
    <w:rsid w:val="0093450D"/>
    <w:rsid w:val="00934512"/>
    <w:rsid w:val="009345BA"/>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903"/>
    <w:rsid w:val="009426AC"/>
    <w:rsid w:val="009427A2"/>
    <w:rsid w:val="00942A27"/>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8F"/>
    <w:rsid w:val="009510D0"/>
    <w:rsid w:val="00951258"/>
    <w:rsid w:val="0095133D"/>
    <w:rsid w:val="0095141B"/>
    <w:rsid w:val="00951E7E"/>
    <w:rsid w:val="009529E2"/>
    <w:rsid w:val="00952C17"/>
    <w:rsid w:val="0095313A"/>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57D6A"/>
    <w:rsid w:val="0096051D"/>
    <w:rsid w:val="009605D9"/>
    <w:rsid w:val="00960807"/>
    <w:rsid w:val="00960BCF"/>
    <w:rsid w:val="00960E81"/>
    <w:rsid w:val="00960EEE"/>
    <w:rsid w:val="009610DC"/>
    <w:rsid w:val="00961652"/>
    <w:rsid w:val="00961661"/>
    <w:rsid w:val="009617F4"/>
    <w:rsid w:val="00961E9A"/>
    <w:rsid w:val="00961FDE"/>
    <w:rsid w:val="009621CD"/>
    <w:rsid w:val="00962303"/>
    <w:rsid w:val="00962893"/>
    <w:rsid w:val="00962BCC"/>
    <w:rsid w:val="00962F65"/>
    <w:rsid w:val="009632ED"/>
    <w:rsid w:val="00963E68"/>
    <w:rsid w:val="009644E6"/>
    <w:rsid w:val="009646CB"/>
    <w:rsid w:val="009646F9"/>
    <w:rsid w:val="00964BD3"/>
    <w:rsid w:val="00964F43"/>
    <w:rsid w:val="00964FA9"/>
    <w:rsid w:val="0096623A"/>
    <w:rsid w:val="00966982"/>
    <w:rsid w:val="009675FD"/>
    <w:rsid w:val="0096766C"/>
    <w:rsid w:val="00967A02"/>
    <w:rsid w:val="00970AF5"/>
    <w:rsid w:val="00970BD9"/>
    <w:rsid w:val="00971415"/>
    <w:rsid w:val="00971529"/>
    <w:rsid w:val="00971615"/>
    <w:rsid w:val="009716B5"/>
    <w:rsid w:val="00971D51"/>
    <w:rsid w:val="00971F5D"/>
    <w:rsid w:val="00971F94"/>
    <w:rsid w:val="009729EA"/>
    <w:rsid w:val="00972A31"/>
    <w:rsid w:val="00972DC8"/>
    <w:rsid w:val="0097388B"/>
    <w:rsid w:val="00974558"/>
    <w:rsid w:val="0097491C"/>
    <w:rsid w:val="009749D6"/>
    <w:rsid w:val="00974DA3"/>
    <w:rsid w:val="0097531F"/>
    <w:rsid w:val="0097589B"/>
    <w:rsid w:val="00975FC7"/>
    <w:rsid w:val="00976572"/>
    <w:rsid w:val="0097776C"/>
    <w:rsid w:val="00977833"/>
    <w:rsid w:val="00977A52"/>
    <w:rsid w:val="00977DCF"/>
    <w:rsid w:val="00980296"/>
    <w:rsid w:val="009802F5"/>
    <w:rsid w:val="009803CB"/>
    <w:rsid w:val="009803D3"/>
    <w:rsid w:val="00980534"/>
    <w:rsid w:val="009807D6"/>
    <w:rsid w:val="00980A99"/>
    <w:rsid w:val="009813AD"/>
    <w:rsid w:val="009817B9"/>
    <w:rsid w:val="00981EF2"/>
    <w:rsid w:val="00981F27"/>
    <w:rsid w:val="00982912"/>
    <w:rsid w:val="00982BE4"/>
    <w:rsid w:val="00982D89"/>
    <w:rsid w:val="009832E5"/>
    <w:rsid w:val="0098343D"/>
    <w:rsid w:val="0098491F"/>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25E0"/>
    <w:rsid w:val="0099267A"/>
    <w:rsid w:val="00992905"/>
    <w:rsid w:val="00992CB0"/>
    <w:rsid w:val="0099302D"/>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A5"/>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374"/>
    <w:rsid w:val="009A3A6F"/>
    <w:rsid w:val="009A403E"/>
    <w:rsid w:val="009A40E3"/>
    <w:rsid w:val="009A4355"/>
    <w:rsid w:val="009A47A1"/>
    <w:rsid w:val="009A488D"/>
    <w:rsid w:val="009A51FC"/>
    <w:rsid w:val="009A5263"/>
    <w:rsid w:val="009A5645"/>
    <w:rsid w:val="009A57C3"/>
    <w:rsid w:val="009A584A"/>
    <w:rsid w:val="009A5D7D"/>
    <w:rsid w:val="009A743A"/>
    <w:rsid w:val="009B0625"/>
    <w:rsid w:val="009B06B1"/>
    <w:rsid w:val="009B0ADD"/>
    <w:rsid w:val="009B0C18"/>
    <w:rsid w:val="009B0D4C"/>
    <w:rsid w:val="009B0E33"/>
    <w:rsid w:val="009B1021"/>
    <w:rsid w:val="009B1114"/>
    <w:rsid w:val="009B167B"/>
    <w:rsid w:val="009B17F2"/>
    <w:rsid w:val="009B20F0"/>
    <w:rsid w:val="009B26FB"/>
    <w:rsid w:val="009B2A53"/>
    <w:rsid w:val="009B2A57"/>
    <w:rsid w:val="009B2C49"/>
    <w:rsid w:val="009B2D54"/>
    <w:rsid w:val="009B2F4A"/>
    <w:rsid w:val="009B30D6"/>
    <w:rsid w:val="009B3AAB"/>
    <w:rsid w:val="009B3ECB"/>
    <w:rsid w:val="009B3FDA"/>
    <w:rsid w:val="009B41B7"/>
    <w:rsid w:val="009B4380"/>
    <w:rsid w:val="009B43A3"/>
    <w:rsid w:val="009B4495"/>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7B0"/>
    <w:rsid w:val="009C4AF2"/>
    <w:rsid w:val="009C4D23"/>
    <w:rsid w:val="009C4F88"/>
    <w:rsid w:val="009C510C"/>
    <w:rsid w:val="009C5671"/>
    <w:rsid w:val="009C56C6"/>
    <w:rsid w:val="009C5F4B"/>
    <w:rsid w:val="009C5FEB"/>
    <w:rsid w:val="009C6016"/>
    <w:rsid w:val="009C6239"/>
    <w:rsid w:val="009C63F4"/>
    <w:rsid w:val="009C658C"/>
    <w:rsid w:val="009C6810"/>
    <w:rsid w:val="009C6AD4"/>
    <w:rsid w:val="009C6FD8"/>
    <w:rsid w:val="009C73C9"/>
    <w:rsid w:val="009C7FCF"/>
    <w:rsid w:val="009D0598"/>
    <w:rsid w:val="009D066A"/>
    <w:rsid w:val="009D092E"/>
    <w:rsid w:val="009D0A26"/>
    <w:rsid w:val="009D0D74"/>
    <w:rsid w:val="009D100D"/>
    <w:rsid w:val="009D1406"/>
    <w:rsid w:val="009D1410"/>
    <w:rsid w:val="009D1701"/>
    <w:rsid w:val="009D1D74"/>
    <w:rsid w:val="009D2855"/>
    <w:rsid w:val="009D2942"/>
    <w:rsid w:val="009D2F8A"/>
    <w:rsid w:val="009D3A66"/>
    <w:rsid w:val="009D3C81"/>
    <w:rsid w:val="009D3EA8"/>
    <w:rsid w:val="009D3EAF"/>
    <w:rsid w:val="009D446A"/>
    <w:rsid w:val="009D485A"/>
    <w:rsid w:val="009D4C54"/>
    <w:rsid w:val="009D4F23"/>
    <w:rsid w:val="009D4F97"/>
    <w:rsid w:val="009D5173"/>
    <w:rsid w:val="009D5262"/>
    <w:rsid w:val="009D5AE3"/>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14D"/>
    <w:rsid w:val="009F0C45"/>
    <w:rsid w:val="009F0C59"/>
    <w:rsid w:val="009F0D88"/>
    <w:rsid w:val="009F19C4"/>
    <w:rsid w:val="009F1CC3"/>
    <w:rsid w:val="009F280E"/>
    <w:rsid w:val="009F28FE"/>
    <w:rsid w:val="009F29BA"/>
    <w:rsid w:val="009F2C2F"/>
    <w:rsid w:val="009F2C76"/>
    <w:rsid w:val="009F3518"/>
    <w:rsid w:val="009F3730"/>
    <w:rsid w:val="009F3C7F"/>
    <w:rsid w:val="009F3DCE"/>
    <w:rsid w:val="009F425A"/>
    <w:rsid w:val="009F43C9"/>
    <w:rsid w:val="009F4A9E"/>
    <w:rsid w:val="009F4B1D"/>
    <w:rsid w:val="009F4EFA"/>
    <w:rsid w:val="009F517B"/>
    <w:rsid w:val="009F573A"/>
    <w:rsid w:val="009F5C64"/>
    <w:rsid w:val="009F5EF7"/>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619"/>
    <w:rsid w:val="00A06708"/>
    <w:rsid w:val="00A06B45"/>
    <w:rsid w:val="00A06F4A"/>
    <w:rsid w:val="00A0727D"/>
    <w:rsid w:val="00A07430"/>
    <w:rsid w:val="00A079E4"/>
    <w:rsid w:val="00A07A84"/>
    <w:rsid w:val="00A07B89"/>
    <w:rsid w:val="00A07FA7"/>
    <w:rsid w:val="00A10218"/>
    <w:rsid w:val="00A10A8D"/>
    <w:rsid w:val="00A110B3"/>
    <w:rsid w:val="00A114AB"/>
    <w:rsid w:val="00A11501"/>
    <w:rsid w:val="00A11555"/>
    <w:rsid w:val="00A11AD5"/>
    <w:rsid w:val="00A11C2A"/>
    <w:rsid w:val="00A11E06"/>
    <w:rsid w:val="00A11E9C"/>
    <w:rsid w:val="00A124E9"/>
    <w:rsid w:val="00A12647"/>
    <w:rsid w:val="00A12AF3"/>
    <w:rsid w:val="00A12BCC"/>
    <w:rsid w:val="00A130B5"/>
    <w:rsid w:val="00A138D2"/>
    <w:rsid w:val="00A13C4E"/>
    <w:rsid w:val="00A13D26"/>
    <w:rsid w:val="00A13E9B"/>
    <w:rsid w:val="00A1424C"/>
    <w:rsid w:val="00A1435F"/>
    <w:rsid w:val="00A14997"/>
    <w:rsid w:val="00A149BB"/>
    <w:rsid w:val="00A15753"/>
    <w:rsid w:val="00A15A28"/>
    <w:rsid w:val="00A15C02"/>
    <w:rsid w:val="00A16874"/>
    <w:rsid w:val="00A16C31"/>
    <w:rsid w:val="00A171E6"/>
    <w:rsid w:val="00A172A5"/>
    <w:rsid w:val="00A1766F"/>
    <w:rsid w:val="00A17AB5"/>
    <w:rsid w:val="00A17DE6"/>
    <w:rsid w:val="00A17DF8"/>
    <w:rsid w:val="00A207C2"/>
    <w:rsid w:val="00A208B6"/>
    <w:rsid w:val="00A20A4F"/>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07D"/>
    <w:rsid w:val="00A26161"/>
    <w:rsid w:val="00A26BC0"/>
    <w:rsid w:val="00A2708E"/>
    <w:rsid w:val="00A2715E"/>
    <w:rsid w:val="00A272AB"/>
    <w:rsid w:val="00A274AC"/>
    <w:rsid w:val="00A2755B"/>
    <w:rsid w:val="00A276CC"/>
    <w:rsid w:val="00A27B7C"/>
    <w:rsid w:val="00A303B9"/>
    <w:rsid w:val="00A30438"/>
    <w:rsid w:val="00A30583"/>
    <w:rsid w:val="00A310CB"/>
    <w:rsid w:val="00A3163A"/>
    <w:rsid w:val="00A31BEE"/>
    <w:rsid w:val="00A32934"/>
    <w:rsid w:val="00A32A26"/>
    <w:rsid w:val="00A32D85"/>
    <w:rsid w:val="00A32E7D"/>
    <w:rsid w:val="00A33628"/>
    <w:rsid w:val="00A33737"/>
    <w:rsid w:val="00A33AB4"/>
    <w:rsid w:val="00A33CC8"/>
    <w:rsid w:val="00A33D81"/>
    <w:rsid w:val="00A33DE4"/>
    <w:rsid w:val="00A341EF"/>
    <w:rsid w:val="00A34451"/>
    <w:rsid w:val="00A3458F"/>
    <w:rsid w:val="00A34F2C"/>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223B"/>
    <w:rsid w:val="00A424BF"/>
    <w:rsid w:val="00A42555"/>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3DC"/>
    <w:rsid w:val="00A47607"/>
    <w:rsid w:val="00A47845"/>
    <w:rsid w:val="00A4791A"/>
    <w:rsid w:val="00A47AA4"/>
    <w:rsid w:val="00A500AD"/>
    <w:rsid w:val="00A502F9"/>
    <w:rsid w:val="00A5032F"/>
    <w:rsid w:val="00A503FC"/>
    <w:rsid w:val="00A50B46"/>
    <w:rsid w:val="00A51412"/>
    <w:rsid w:val="00A51541"/>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750"/>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4F69"/>
    <w:rsid w:val="00A65127"/>
    <w:rsid w:val="00A65369"/>
    <w:rsid w:val="00A6546A"/>
    <w:rsid w:val="00A6548C"/>
    <w:rsid w:val="00A65996"/>
    <w:rsid w:val="00A659B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9AB"/>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741"/>
    <w:rsid w:val="00A86C55"/>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A81"/>
    <w:rsid w:val="00A95B86"/>
    <w:rsid w:val="00A95FCA"/>
    <w:rsid w:val="00A9627A"/>
    <w:rsid w:val="00A962A3"/>
    <w:rsid w:val="00A962FA"/>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5B3"/>
    <w:rsid w:val="00AA3705"/>
    <w:rsid w:val="00AA370C"/>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7FF"/>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7FD"/>
    <w:rsid w:val="00AB4881"/>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009"/>
    <w:rsid w:val="00AC210B"/>
    <w:rsid w:val="00AC273A"/>
    <w:rsid w:val="00AC2BB7"/>
    <w:rsid w:val="00AC2C26"/>
    <w:rsid w:val="00AC2C46"/>
    <w:rsid w:val="00AC3797"/>
    <w:rsid w:val="00AC39DA"/>
    <w:rsid w:val="00AC3CCD"/>
    <w:rsid w:val="00AC3F6C"/>
    <w:rsid w:val="00AC4069"/>
    <w:rsid w:val="00AC421C"/>
    <w:rsid w:val="00AC43B2"/>
    <w:rsid w:val="00AC4430"/>
    <w:rsid w:val="00AC447F"/>
    <w:rsid w:val="00AC449A"/>
    <w:rsid w:val="00AC45D1"/>
    <w:rsid w:val="00AC46C7"/>
    <w:rsid w:val="00AC4C71"/>
    <w:rsid w:val="00AC4D04"/>
    <w:rsid w:val="00AC4D94"/>
    <w:rsid w:val="00AC4E3C"/>
    <w:rsid w:val="00AC4E81"/>
    <w:rsid w:val="00AC4EE1"/>
    <w:rsid w:val="00AC4FEB"/>
    <w:rsid w:val="00AC50D8"/>
    <w:rsid w:val="00AC522D"/>
    <w:rsid w:val="00AC5830"/>
    <w:rsid w:val="00AC59D8"/>
    <w:rsid w:val="00AC63D7"/>
    <w:rsid w:val="00AC65E9"/>
    <w:rsid w:val="00AC680F"/>
    <w:rsid w:val="00AC6A08"/>
    <w:rsid w:val="00AC6C3A"/>
    <w:rsid w:val="00AC6DE0"/>
    <w:rsid w:val="00AC773D"/>
    <w:rsid w:val="00AC7FC2"/>
    <w:rsid w:val="00AD028C"/>
    <w:rsid w:val="00AD046D"/>
    <w:rsid w:val="00AD064D"/>
    <w:rsid w:val="00AD06C0"/>
    <w:rsid w:val="00AD087A"/>
    <w:rsid w:val="00AD10F8"/>
    <w:rsid w:val="00AD1275"/>
    <w:rsid w:val="00AD133D"/>
    <w:rsid w:val="00AD2AD0"/>
    <w:rsid w:val="00AD2B05"/>
    <w:rsid w:val="00AD2D1B"/>
    <w:rsid w:val="00AD395A"/>
    <w:rsid w:val="00AD3BA4"/>
    <w:rsid w:val="00AD3BB7"/>
    <w:rsid w:val="00AD4343"/>
    <w:rsid w:val="00AD43EA"/>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5CA"/>
    <w:rsid w:val="00AE163F"/>
    <w:rsid w:val="00AE171C"/>
    <w:rsid w:val="00AE191D"/>
    <w:rsid w:val="00AE2064"/>
    <w:rsid w:val="00AE217D"/>
    <w:rsid w:val="00AE21DF"/>
    <w:rsid w:val="00AE225E"/>
    <w:rsid w:val="00AE270A"/>
    <w:rsid w:val="00AE2882"/>
    <w:rsid w:val="00AE2B8F"/>
    <w:rsid w:val="00AE2BED"/>
    <w:rsid w:val="00AE2EA8"/>
    <w:rsid w:val="00AE2EDE"/>
    <w:rsid w:val="00AE2FC1"/>
    <w:rsid w:val="00AE3408"/>
    <w:rsid w:val="00AE400C"/>
    <w:rsid w:val="00AE426E"/>
    <w:rsid w:val="00AE4551"/>
    <w:rsid w:val="00AE47A5"/>
    <w:rsid w:val="00AE4D42"/>
    <w:rsid w:val="00AE4E44"/>
    <w:rsid w:val="00AE4EB6"/>
    <w:rsid w:val="00AE511B"/>
    <w:rsid w:val="00AE5271"/>
    <w:rsid w:val="00AE5516"/>
    <w:rsid w:val="00AE554B"/>
    <w:rsid w:val="00AE5672"/>
    <w:rsid w:val="00AE5786"/>
    <w:rsid w:val="00AE5A78"/>
    <w:rsid w:val="00AE5B79"/>
    <w:rsid w:val="00AE5E91"/>
    <w:rsid w:val="00AE6C5E"/>
    <w:rsid w:val="00AE6D58"/>
    <w:rsid w:val="00AE6E2F"/>
    <w:rsid w:val="00AE6EE8"/>
    <w:rsid w:val="00AE7101"/>
    <w:rsid w:val="00AE72E8"/>
    <w:rsid w:val="00AE74EF"/>
    <w:rsid w:val="00AE79ED"/>
    <w:rsid w:val="00AE7D6C"/>
    <w:rsid w:val="00AF0318"/>
    <w:rsid w:val="00AF0428"/>
    <w:rsid w:val="00AF043D"/>
    <w:rsid w:val="00AF08A6"/>
    <w:rsid w:val="00AF0B4D"/>
    <w:rsid w:val="00AF0E72"/>
    <w:rsid w:val="00AF1108"/>
    <w:rsid w:val="00AF156B"/>
    <w:rsid w:val="00AF1597"/>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6C2"/>
    <w:rsid w:val="00AF6763"/>
    <w:rsid w:val="00AF684A"/>
    <w:rsid w:val="00AF707B"/>
    <w:rsid w:val="00AF7559"/>
    <w:rsid w:val="00B0000D"/>
    <w:rsid w:val="00B00716"/>
    <w:rsid w:val="00B00D84"/>
    <w:rsid w:val="00B00E08"/>
    <w:rsid w:val="00B00F82"/>
    <w:rsid w:val="00B01283"/>
    <w:rsid w:val="00B01465"/>
    <w:rsid w:val="00B0180F"/>
    <w:rsid w:val="00B01816"/>
    <w:rsid w:val="00B01F66"/>
    <w:rsid w:val="00B020E2"/>
    <w:rsid w:val="00B02464"/>
    <w:rsid w:val="00B02CEC"/>
    <w:rsid w:val="00B02FA0"/>
    <w:rsid w:val="00B03F86"/>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11C2"/>
    <w:rsid w:val="00B11214"/>
    <w:rsid w:val="00B112C1"/>
    <w:rsid w:val="00B11A5A"/>
    <w:rsid w:val="00B11D24"/>
    <w:rsid w:val="00B12069"/>
    <w:rsid w:val="00B12FBE"/>
    <w:rsid w:val="00B1316A"/>
    <w:rsid w:val="00B13915"/>
    <w:rsid w:val="00B13C51"/>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39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3E"/>
    <w:rsid w:val="00B30958"/>
    <w:rsid w:val="00B30ABE"/>
    <w:rsid w:val="00B30BAF"/>
    <w:rsid w:val="00B312B5"/>
    <w:rsid w:val="00B313BA"/>
    <w:rsid w:val="00B314E9"/>
    <w:rsid w:val="00B315DB"/>
    <w:rsid w:val="00B3170E"/>
    <w:rsid w:val="00B31C4C"/>
    <w:rsid w:val="00B31D6C"/>
    <w:rsid w:val="00B3251E"/>
    <w:rsid w:val="00B32556"/>
    <w:rsid w:val="00B32B34"/>
    <w:rsid w:val="00B32D30"/>
    <w:rsid w:val="00B33300"/>
    <w:rsid w:val="00B3330B"/>
    <w:rsid w:val="00B337BD"/>
    <w:rsid w:val="00B33898"/>
    <w:rsid w:val="00B33959"/>
    <w:rsid w:val="00B33B34"/>
    <w:rsid w:val="00B33D8A"/>
    <w:rsid w:val="00B33E8D"/>
    <w:rsid w:val="00B347A6"/>
    <w:rsid w:val="00B34DFE"/>
    <w:rsid w:val="00B34E7D"/>
    <w:rsid w:val="00B3515A"/>
    <w:rsid w:val="00B352B8"/>
    <w:rsid w:val="00B35466"/>
    <w:rsid w:val="00B359FC"/>
    <w:rsid w:val="00B361B3"/>
    <w:rsid w:val="00B36498"/>
    <w:rsid w:val="00B368C2"/>
    <w:rsid w:val="00B36A00"/>
    <w:rsid w:val="00B36EF8"/>
    <w:rsid w:val="00B36FC3"/>
    <w:rsid w:val="00B370B6"/>
    <w:rsid w:val="00B3736F"/>
    <w:rsid w:val="00B375F9"/>
    <w:rsid w:val="00B3770A"/>
    <w:rsid w:val="00B3775D"/>
    <w:rsid w:val="00B3776B"/>
    <w:rsid w:val="00B377E6"/>
    <w:rsid w:val="00B37BD9"/>
    <w:rsid w:val="00B400A1"/>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8D9"/>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15"/>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6B05"/>
    <w:rsid w:val="00B57336"/>
    <w:rsid w:val="00B574A3"/>
    <w:rsid w:val="00B574BB"/>
    <w:rsid w:val="00B576E2"/>
    <w:rsid w:val="00B57B35"/>
    <w:rsid w:val="00B600B0"/>
    <w:rsid w:val="00B60293"/>
    <w:rsid w:val="00B6044B"/>
    <w:rsid w:val="00B6053B"/>
    <w:rsid w:val="00B6072F"/>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67603"/>
    <w:rsid w:val="00B700D8"/>
    <w:rsid w:val="00B7028F"/>
    <w:rsid w:val="00B7029C"/>
    <w:rsid w:val="00B70906"/>
    <w:rsid w:val="00B70BF9"/>
    <w:rsid w:val="00B70D30"/>
    <w:rsid w:val="00B7132D"/>
    <w:rsid w:val="00B71695"/>
    <w:rsid w:val="00B71785"/>
    <w:rsid w:val="00B71840"/>
    <w:rsid w:val="00B71998"/>
    <w:rsid w:val="00B726F5"/>
    <w:rsid w:val="00B7270D"/>
    <w:rsid w:val="00B72FE8"/>
    <w:rsid w:val="00B735C2"/>
    <w:rsid w:val="00B735CB"/>
    <w:rsid w:val="00B73AB4"/>
    <w:rsid w:val="00B74027"/>
    <w:rsid w:val="00B7412F"/>
    <w:rsid w:val="00B74543"/>
    <w:rsid w:val="00B745E8"/>
    <w:rsid w:val="00B74670"/>
    <w:rsid w:val="00B74AF2"/>
    <w:rsid w:val="00B74EE7"/>
    <w:rsid w:val="00B7506F"/>
    <w:rsid w:val="00B7510E"/>
    <w:rsid w:val="00B75171"/>
    <w:rsid w:val="00B75303"/>
    <w:rsid w:val="00B7557D"/>
    <w:rsid w:val="00B7603B"/>
    <w:rsid w:val="00B76196"/>
    <w:rsid w:val="00B765B9"/>
    <w:rsid w:val="00B7660B"/>
    <w:rsid w:val="00B7686E"/>
    <w:rsid w:val="00B769B0"/>
    <w:rsid w:val="00B77425"/>
    <w:rsid w:val="00B7749A"/>
    <w:rsid w:val="00B77879"/>
    <w:rsid w:val="00B77F2A"/>
    <w:rsid w:val="00B80678"/>
    <w:rsid w:val="00B807A5"/>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2F9"/>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00"/>
    <w:rsid w:val="00BA2646"/>
    <w:rsid w:val="00BA2CC7"/>
    <w:rsid w:val="00BA3370"/>
    <w:rsid w:val="00BA3C7A"/>
    <w:rsid w:val="00BA3EE3"/>
    <w:rsid w:val="00BA4258"/>
    <w:rsid w:val="00BA42DD"/>
    <w:rsid w:val="00BA4380"/>
    <w:rsid w:val="00BA48D1"/>
    <w:rsid w:val="00BA4987"/>
    <w:rsid w:val="00BA4CC1"/>
    <w:rsid w:val="00BA51A7"/>
    <w:rsid w:val="00BA5333"/>
    <w:rsid w:val="00BA5637"/>
    <w:rsid w:val="00BA56A4"/>
    <w:rsid w:val="00BA588A"/>
    <w:rsid w:val="00BA625D"/>
    <w:rsid w:val="00BA6377"/>
    <w:rsid w:val="00BA63C6"/>
    <w:rsid w:val="00BA7108"/>
    <w:rsid w:val="00BA72C5"/>
    <w:rsid w:val="00BA72E8"/>
    <w:rsid w:val="00BA766D"/>
    <w:rsid w:val="00BA7841"/>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9DF"/>
    <w:rsid w:val="00BB4E5F"/>
    <w:rsid w:val="00BB4F62"/>
    <w:rsid w:val="00BB5003"/>
    <w:rsid w:val="00BB50B0"/>
    <w:rsid w:val="00BB566B"/>
    <w:rsid w:val="00BB6256"/>
    <w:rsid w:val="00BB6937"/>
    <w:rsid w:val="00BB6B7D"/>
    <w:rsid w:val="00BB7070"/>
    <w:rsid w:val="00BB767E"/>
    <w:rsid w:val="00BB76AF"/>
    <w:rsid w:val="00BC013B"/>
    <w:rsid w:val="00BC02A5"/>
    <w:rsid w:val="00BC090C"/>
    <w:rsid w:val="00BC0CAE"/>
    <w:rsid w:val="00BC1439"/>
    <w:rsid w:val="00BC14E4"/>
    <w:rsid w:val="00BC15D8"/>
    <w:rsid w:val="00BC1CC3"/>
    <w:rsid w:val="00BC1D30"/>
    <w:rsid w:val="00BC1E9F"/>
    <w:rsid w:val="00BC213E"/>
    <w:rsid w:val="00BC284D"/>
    <w:rsid w:val="00BC2BB6"/>
    <w:rsid w:val="00BC2BDA"/>
    <w:rsid w:val="00BC2F81"/>
    <w:rsid w:val="00BC34BE"/>
    <w:rsid w:val="00BC34E0"/>
    <w:rsid w:val="00BC36E4"/>
    <w:rsid w:val="00BC4274"/>
    <w:rsid w:val="00BC43D0"/>
    <w:rsid w:val="00BC487E"/>
    <w:rsid w:val="00BC5234"/>
    <w:rsid w:val="00BC5300"/>
    <w:rsid w:val="00BC5AA3"/>
    <w:rsid w:val="00BC6B1A"/>
    <w:rsid w:val="00BC6E74"/>
    <w:rsid w:val="00BC6EDB"/>
    <w:rsid w:val="00BC70DE"/>
    <w:rsid w:val="00BC7448"/>
    <w:rsid w:val="00BC77E9"/>
    <w:rsid w:val="00BD03EC"/>
    <w:rsid w:val="00BD0523"/>
    <w:rsid w:val="00BD0B8C"/>
    <w:rsid w:val="00BD0C5A"/>
    <w:rsid w:val="00BD1000"/>
    <w:rsid w:val="00BD105F"/>
    <w:rsid w:val="00BD1184"/>
    <w:rsid w:val="00BD11F5"/>
    <w:rsid w:val="00BD1480"/>
    <w:rsid w:val="00BD17B8"/>
    <w:rsid w:val="00BD199B"/>
    <w:rsid w:val="00BD1AB1"/>
    <w:rsid w:val="00BD1EC0"/>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91E"/>
    <w:rsid w:val="00BE3A65"/>
    <w:rsid w:val="00BE3F23"/>
    <w:rsid w:val="00BE46AE"/>
    <w:rsid w:val="00BE48FB"/>
    <w:rsid w:val="00BE4972"/>
    <w:rsid w:val="00BE4AED"/>
    <w:rsid w:val="00BE4BEF"/>
    <w:rsid w:val="00BE4F07"/>
    <w:rsid w:val="00BE51DB"/>
    <w:rsid w:val="00BE5538"/>
    <w:rsid w:val="00BE58C2"/>
    <w:rsid w:val="00BE5C88"/>
    <w:rsid w:val="00BE5DDA"/>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DC2"/>
    <w:rsid w:val="00BF2E4D"/>
    <w:rsid w:val="00BF2F7D"/>
    <w:rsid w:val="00BF3517"/>
    <w:rsid w:val="00BF3543"/>
    <w:rsid w:val="00BF38C1"/>
    <w:rsid w:val="00BF3BFB"/>
    <w:rsid w:val="00BF4073"/>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4D4"/>
    <w:rsid w:val="00C006FE"/>
    <w:rsid w:val="00C007C2"/>
    <w:rsid w:val="00C00CD0"/>
    <w:rsid w:val="00C00FB2"/>
    <w:rsid w:val="00C01263"/>
    <w:rsid w:val="00C0156E"/>
    <w:rsid w:val="00C01ADE"/>
    <w:rsid w:val="00C01BF8"/>
    <w:rsid w:val="00C01C06"/>
    <w:rsid w:val="00C02372"/>
    <w:rsid w:val="00C023FC"/>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07DA3"/>
    <w:rsid w:val="00C10292"/>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5FD"/>
    <w:rsid w:val="00C147DE"/>
    <w:rsid w:val="00C14E0D"/>
    <w:rsid w:val="00C15140"/>
    <w:rsid w:val="00C15664"/>
    <w:rsid w:val="00C15BFC"/>
    <w:rsid w:val="00C15D24"/>
    <w:rsid w:val="00C16805"/>
    <w:rsid w:val="00C16CAD"/>
    <w:rsid w:val="00C16CB6"/>
    <w:rsid w:val="00C16FB2"/>
    <w:rsid w:val="00C170F3"/>
    <w:rsid w:val="00C1761E"/>
    <w:rsid w:val="00C17A1C"/>
    <w:rsid w:val="00C17D62"/>
    <w:rsid w:val="00C20841"/>
    <w:rsid w:val="00C20F51"/>
    <w:rsid w:val="00C212B9"/>
    <w:rsid w:val="00C21544"/>
    <w:rsid w:val="00C21697"/>
    <w:rsid w:val="00C216E7"/>
    <w:rsid w:val="00C21B48"/>
    <w:rsid w:val="00C223EF"/>
    <w:rsid w:val="00C22B1D"/>
    <w:rsid w:val="00C22F82"/>
    <w:rsid w:val="00C23330"/>
    <w:rsid w:val="00C2380E"/>
    <w:rsid w:val="00C2385E"/>
    <w:rsid w:val="00C238B1"/>
    <w:rsid w:val="00C23B5F"/>
    <w:rsid w:val="00C23BAC"/>
    <w:rsid w:val="00C23BD1"/>
    <w:rsid w:val="00C23F1C"/>
    <w:rsid w:val="00C24028"/>
    <w:rsid w:val="00C2403E"/>
    <w:rsid w:val="00C24143"/>
    <w:rsid w:val="00C244CA"/>
    <w:rsid w:val="00C2460C"/>
    <w:rsid w:val="00C2520E"/>
    <w:rsid w:val="00C255D3"/>
    <w:rsid w:val="00C258E1"/>
    <w:rsid w:val="00C25D45"/>
    <w:rsid w:val="00C25D78"/>
    <w:rsid w:val="00C25F4A"/>
    <w:rsid w:val="00C264C2"/>
    <w:rsid w:val="00C26A08"/>
    <w:rsid w:val="00C26D52"/>
    <w:rsid w:val="00C27004"/>
    <w:rsid w:val="00C275DF"/>
    <w:rsid w:val="00C27612"/>
    <w:rsid w:val="00C27718"/>
    <w:rsid w:val="00C27877"/>
    <w:rsid w:val="00C307B9"/>
    <w:rsid w:val="00C30853"/>
    <w:rsid w:val="00C30C41"/>
    <w:rsid w:val="00C3170E"/>
    <w:rsid w:val="00C3173A"/>
    <w:rsid w:val="00C318A5"/>
    <w:rsid w:val="00C31E4D"/>
    <w:rsid w:val="00C3218C"/>
    <w:rsid w:val="00C323AE"/>
    <w:rsid w:val="00C32575"/>
    <w:rsid w:val="00C32736"/>
    <w:rsid w:val="00C33CDD"/>
    <w:rsid w:val="00C33F02"/>
    <w:rsid w:val="00C34088"/>
    <w:rsid w:val="00C3438C"/>
    <w:rsid w:val="00C3470C"/>
    <w:rsid w:val="00C34C46"/>
    <w:rsid w:val="00C34F44"/>
    <w:rsid w:val="00C3500E"/>
    <w:rsid w:val="00C3538D"/>
    <w:rsid w:val="00C35A1C"/>
    <w:rsid w:val="00C35B65"/>
    <w:rsid w:val="00C35BFD"/>
    <w:rsid w:val="00C35D71"/>
    <w:rsid w:val="00C371FE"/>
    <w:rsid w:val="00C377DC"/>
    <w:rsid w:val="00C379AB"/>
    <w:rsid w:val="00C37BD8"/>
    <w:rsid w:val="00C37E3A"/>
    <w:rsid w:val="00C37FB4"/>
    <w:rsid w:val="00C4006C"/>
    <w:rsid w:val="00C40072"/>
    <w:rsid w:val="00C40AF0"/>
    <w:rsid w:val="00C4109F"/>
    <w:rsid w:val="00C4129A"/>
    <w:rsid w:val="00C412E7"/>
    <w:rsid w:val="00C4132B"/>
    <w:rsid w:val="00C416C7"/>
    <w:rsid w:val="00C41BD0"/>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0C5"/>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BFE"/>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042"/>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5EC"/>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2092"/>
    <w:rsid w:val="00C72227"/>
    <w:rsid w:val="00C725E9"/>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2A6"/>
    <w:rsid w:val="00C8035D"/>
    <w:rsid w:val="00C805AC"/>
    <w:rsid w:val="00C80B0A"/>
    <w:rsid w:val="00C8148A"/>
    <w:rsid w:val="00C81722"/>
    <w:rsid w:val="00C81B95"/>
    <w:rsid w:val="00C81E01"/>
    <w:rsid w:val="00C82075"/>
    <w:rsid w:val="00C825E3"/>
    <w:rsid w:val="00C82B5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0"/>
    <w:rsid w:val="00C93F83"/>
    <w:rsid w:val="00C94429"/>
    <w:rsid w:val="00C94679"/>
    <w:rsid w:val="00C94C44"/>
    <w:rsid w:val="00C94E4F"/>
    <w:rsid w:val="00C953AD"/>
    <w:rsid w:val="00C953DA"/>
    <w:rsid w:val="00C95589"/>
    <w:rsid w:val="00C958A8"/>
    <w:rsid w:val="00C95E65"/>
    <w:rsid w:val="00C965A3"/>
    <w:rsid w:val="00C969E0"/>
    <w:rsid w:val="00C96ACB"/>
    <w:rsid w:val="00C96C06"/>
    <w:rsid w:val="00C96F7E"/>
    <w:rsid w:val="00C97070"/>
    <w:rsid w:val="00C976AF"/>
    <w:rsid w:val="00C9799A"/>
    <w:rsid w:val="00C979D2"/>
    <w:rsid w:val="00C97DF1"/>
    <w:rsid w:val="00C97EBC"/>
    <w:rsid w:val="00CA01DB"/>
    <w:rsid w:val="00CA0271"/>
    <w:rsid w:val="00CA02B2"/>
    <w:rsid w:val="00CA08BC"/>
    <w:rsid w:val="00CA0D40"/>
    <w:rsid w:val="00CA12AE"/>
    <w:rsid w:val="00CA1305"/>
    <w:rsid w:val="00CA1403"/>
    <w:rsid w:val="00CA17DF"/>
    <w:rsid w:val="00CA1B41"/>
    <w:rsid w:val="00CA215D"/>
    <w:rsid w:val="00CA278C"/>
    <w:rsid w:val="00CA28C8"/>
    <w:rsid w:val="00CA2B97"/>
    <w:rsid w:val="00CA2C2B"/>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76C"/>
    <w:rsid w:val="00CA7E77"/>
    <w:rsid w:val="00CB04DD"/>
    <w:rsid w:val="00CB100D"/>
    <w:rsid w:val="00CB12BD"/>
    <w:rsid w:val="00CB12FC"/>
    <w:rsid w:val="00CB13BB"/>
    <w:rsid w:val="00CB143D"/>
    <w:rsid w:val="00CB172E"/>
    <w:rsid w:val="00CB1DE9"/>
    <w:rsid w:val="00CB1F33"/>
    <w:rsid w:val="00CB2237"/>
    <w:rsid w:val="00CB24DD"/>
    <w:rsid w:val="00CB2CF0"/>
    <w:rsid w:val="00CB2D4B"/>
    <w:rsid w:val="00CB2EEB"/>
    <w:rsid w:val="00CB3A8E"/>
    <w:rsid w:val="00CB40CD"/>
    <w:rsid w:val="00CB4A2A"/>
    <w:rsid w:val="00CB4B0B"/>
    <w:rsid w:val="00CB4E87"/>
    <w:rsid w:val="00CB50CD"/>
    <w:rsid w:val="00CB50F2"/>
    <w:rsid w:val="00CB5498"/>
    <w:rsid w:val="00CB54C7"/>
    <w:rsid w:val="00CB5867"/>
    <w:rsid w:val="00CB587C"/>
    <w:rsid w:val="00CB58E0"/>
    <w:rsid w:val="00CB5CBA"/>
    <w:rsid w:val="00CB63AD"/>
    <w:rsid w:val="00CB668D"/>
    <w:rsid w:val="00CB687A"/>
    <w:rsid w:val="00CB6C78"/>
    <w:rsid w:val="00CB6E50"/>
    <w:rsid w:val="00CB7795"/>
    <w:rsid w:val="00CB789D"/>
    <w:rsid w:val="00CB78FF"/>
    <w:rsid w:val="00CB7A5B"/>
    <w:rsid w:val="00CB7AC0"/>
    <w:rsid w:val="00CB7B25"/>
    <w:rsid w:val="00CB7D8F"/>
    <w:rsid w:val="00CC0533"/>
    <w:rsid w:val="00CC0958"/>
    <w:rsid w:val="00CC0B7A"/>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64D"/>
    <w:rsid w:val="00CD5751"/>
    <w:rsid w:val="00CD5AFA"/>
    <w:rsid w:val="00CD5F63"/>
    <w:rsid w:val="00CD5F69"/>
    <w:rsid w:val="00CD60D2"/>
    <w:rsid w:val="00CD6294"/>
    <w:rsid w:val="00CD6B29"/>
    <w:rsid w:val="00CD6D53"/>
    <w:rsid w:val="00CD724B"/>
    <w:rsid w:val="00CD74F2"/>
    <w:rsid w:val="00CD7DEC"/>
    <w:rsid w:val="00CE016C"/>
    <w:rsid w:val="00CE073C"/>
    <w:rsid w:val="00CE0DD2"/>
    <w:rsid w:val="00CE0F97"/>
    <w:rsid w:val="00CE0FDB"/>
    <w:rsid w:val="00CE17CA"/>
    <w:rsid w:val="00CE1B0E"/>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D0E"/>
    <w:rsid w:val="00CE5E49"/>
    <w:rsid w:val="00CE620E"/>
    <w:rsid w:val="00CE621E"/>
    <w:rsid w:val="00CE6233"/>
    <w:rsid w:val="00CE64BB"/>
    <w:rsid w:val="00CE661A"/>
    <w:rsid w:val="00CE671F"/>
    <w:rsid w:val="00CE673C"/>
    <w:rsid w:val="00CE70AC"/>
    <w:rsid w:val="00CE7587"/>
    <w:rsid w:val="00CE7BFA"/>
    <w:rsid w:val="00CF032A"/>
    <w:rsid w:val="00CF07F5"/>
    <w:rsid w:val="00CF0868"/>
    <w:rsid w:val="00CF0D9E"/>
    <w:rsid w:val="00CF0DBA"/>
    <w:rsid w:val="00CF1010"/>
    <w:rsid w:val="00CF109B"/>
    <w:rsid w:val="00CF1ADF"/>
    <w:rsid w:val="00CF1E8A"/>
    <w:rsid w:val="00CF20AA"/>
    <w:rsid w:val="00CF2288"/>
    <w:rsid w:val="00CF2412"/>
    <w:rsid w:val="00CF2E00"/>
    <w:rsid w:val="00CF2ED8"/>
    <w:rsid w:val="00CF3034"/>
    <w:rsid w:val="00CF32E7"/>
    <w:rsid w:val="00CF33B5"/>
    <w:rsid w:val="00CF33EE"/>
    <w:rsid w:val="00CF3626"/>
    <w:rsid w:val="00CF3936"/>
    <w:rsid w:val="00CF395B"/>
    <w:rsid w:val="00CF3E68"/>
    <w:rsid w:val="00CF44FC"/>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1EC4"/>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6F3"/>
    <w:rsid w:val="00D13A35"/>
    <w:rsid w:val="00D13C10"/>
    <w:rsid w:val="00D13E7B"/>
    <w:rsid w:val="00D140A7"/>
    <w:rsid w:val="00D141A4"/>
    <w:rsid w:val="00D1499E"/>
    <w:rsid w:val="00D156CE"/>
    <w:rsid w:val="00D15B47"/>
    <w:rsid w:val="00D15B91"/>
    <w:rsid w:val="00D15E3E"/>
    <w:rsid w:val="00D16019"/>
    <w:rsid w:val="00D16233"/>
    <w:rsid w:val="00D16971"/>
    <w:rsid w:val="00D16DD8"/>
    <w:rsid w:val="00D17038"/>
    <w:rsid w:val="00D172E6"/>
    <w:rsid w:val="00D17774"/>
    <w:rsid w:val="00D17CEF"/>
    <w:rsid w:val="00D201B8"/>
    <w:rsid w:val="00D20330"/>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6B3"/>
    <w:rsid w:val="00D24706"/>
    <w:rsid w:val="00D249AD"/>
    <w:rsid w:val="00D24A78"/>
    <w:rsid w:val="00D24C4B"/>
    <w:rsid w:val="00D24CED"/>
    <w:rsid w:val="00D24FE8"/>
    <w:rsid w:val="00D25093"/>
    <w:rsid w:val="00D252E2"/>
    <w:rsid w:val="00D25630"/>
    <w:rsid w:val="00D258D0"/>
    <w:rsid w:val="00D258D7"/>
    <w:rsid w:val="00D25AC9"/>
    <w:rsid w:val="00D25F31"/>
    <w:rsid w:val="00D2629E"/>
    <w:rsid w:val="00D26596"/>
    <w:rsid w:val="00D265B4"/>
    <w:rsid w:val="00D2662B"/>
    <w:rsid w:val="00D2672C"/>
    <w:rsid w:val="00D268E9"/>
    <w:rsid w:val="00D26994"/>
    <w:rsid w:val="00D27F12"/>
    <w:rsid w:val="00D304F1"/>
    <w:rsid w:val="00D30ADF"/>
    <w:rsid w:val="00D30C79"/>
    <w:rsid w:val="00D3164A"/>
    <w:rsid w:val="00D317E9"/>
    <w:rsid w:val="00D32111"/>
    <w:rsid w:val="00D321B2"/>
    <w:rsid w:val="00D321F6"/>
    <w:rsid w:val="00D32675"/>
    <w:rsid w:val="00D330C5"/>
    <w:rsid w:val="00D33118"/>
    <w:rsid w:val="00D331CC"/>
    <w:rsid w:val="00D33224"/>
    <w:rsid w:val="00D3334E"/>
    <w:rsid w:val="00D337B0"/>
    <w:rsid w:val="00D33AF2"/>
    <w:rsid w:val="00D33B9F"/>
    <w:rsid w:val="00D3423B"/>
    <w:rsid w:val="00D3468E"/>
    <w:rsid w:val="00D34873"/>
    <w:rsid w:val="00D348C4"/>
    <w:rsid w:val="00D34AC2"/>
    <w:rsid w:val="00D34CCC"/>
    <w:rsid w:val="00D35607"/>
    <w:rsid w:val="00D357D5"/>
    <w:rsid w:val="00D35EED"/>
    <w:rsid w:val="00D36299"/>
    <w:rsid w:val="00D36318"/>
    <w:rsid w:val="00D3656C"/>
    <w:rsid w:val="00D365CC"/>
    <w:rsid w:val="00D36966"/>
    <w:rsid w:val="00D3782C"/>
    <w:rsid w:val="00D37905"/>
    <w:rsid w:val="00D37A02"/>
    <w:rsid w:val="00D37ABA"/>
    <w:rsid w:val="00D4137D"/>
    <w:rsid w:val="00D4230C"/>
    <w:rsid w:val="00D42A91"/>
    <w:rsid w:val="00D42CCB"/>
    <w:rsid w:val="00D436B8"/>
    <w:rsid w:val="00D43758"/>
    <w:rsid w:val="00D43977"/>
    <w:rsid w:val="00D43CF1"/>
    <w:rsid w:val="00D43F71"/>
    <w:rsid w:val="00D442DB"/>
    <w:rsid w:val="00D44550"/>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2E7A"/>
    <w:rsid w:val="00D533BE"/>
    <w:rsid w:val="00D53514"/>
    <w:rsid w:val="00D53535"/>
    <w:rsid w:val="00D5412E"/>
    <w:rsid w:val="00D545D9"/>
    <w:rsid w:val="00D549C1"/>
    <w:rsid w:val="00D54D28"/>
    <w:rsid w:val="00D54DCB"/>
    <w:rsid w:val="00D552A0"/>
    <w:rsid w:val="00D55419"/>
    <w:rsid w:val="00D55592"/>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30E"/>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2D3E"/>
    <w:rsid w:val="00D730E7"/>
    <w:rsid w:val="00D7337D"/>
    <w:rsid w:val="00D735A8"/>
    <w:rsid w:val="00D74A5D"/>
    <w:rsid w:val="00D75156"/>
    <w:rsid w:val="00D751D2"/>
    <w:rsid w:val="00D7534D"/>
    <w:rsid w:val="00D757FA"/>
    <w:rsid w:val="00D75D10"/>
    <w:rsid w:val="00D75F12"/>
    <w:rsid w:val="00D76260"/>
    <w:rsid w:val="00D76AC0"/>
    <w:rsid w:val="00D76DA8"/>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504"/>
    <w:rsid w:val="00D8160C"/>
    <w:rsid w:val="00D8178B"/>
    <w:rsid w:val="00D81B1B"/>
    <w:rsid w:val="00D820D7"/>
    <w:rsid w:val="00D82252"/>
    <w:rsid w:val="00D82745"/>
    <w:rsid w:val="00D82922"/>
    <w:rsid w:val="00D82C9F"/>
    <w:rsid w:val="00D834B0"/>
    <w:rsid w:val="00D8395B"/>
    <w:rsid w:val="00D839E3"/>
    <w:rsid w:val="00D83C8D"/>
    <w:rsid w:val="00D841F5"/>
    <w:rsid w:val="00D843E9"/>
    <w:rsid w:val="00D84826"/>
    <w:rsid w:val="00D8513D"/>
    <w:rsid w:val="00D8531A"/>
    <w:rsid w:val="00D853E6"/>
    <w:rsid w:val="00D85AD4"/>
    <w:rsid w:val="00D85D98"/>
    <w:rsid w:val="00D85FDA"/>
    <w:rsid w:val="00D86351"/>
    <w:rsid w:val="00D863F1"/>
    <w:rsid w:val="00D86475"/>
    <w:rsid w:val="00D86704"/>
    <w:rsid w:val="00D86F7C"/>
    <w:rsid w:val="00D872AC"/>
    <w:rsid w:val="00D87317"/>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2EC"/>
    <w:rsid w:val="00D9247C"/>
    <w:rsid w:val="00D92B9E"/>
    <w:rsid w:val="00D92F77"/>
    <w:rsid w:val="00D93057"/>
    <w:rsid w:val="00D93091"/>
    <w:rsid w:val="00D9325E"/>
    <w:rsid w:val="00D932B3"/>
    <w:rsid w:val="00D93408"/>
    <w:rsid w:val="00D93DDF"/>
    <w:rsid w:val="00D946C3"/>
    <w:rsid w:val="00D94AE5"/>
    <w:rsid w:val="00D94C60"/>
    <w:rsid w:val="00D94D31"/>
    <w:rsid w:val="00D94F90"/>
    <w:rsid w:val="00D95ACB"/>
    <w:rsid w:val="00D95B51"/>
    <w:rsid w:val="00D95E78"/>
    <w:rsid w:val="00D95FB4"/>
    <w:rsid w:val="00D96774"/>
    <w:rsid w:val="00D96EDE"/>
    <w:rsid w:val="00D9704E"/>
    <w:rsid w:val="00D971DB"/>
    <w:rsid w:val="00DA01A8"/>
    <w:rsid w:val="00DA03D5"/>
    <w:rsid w:val="00DA077D"/>
    <w:rsid w:val="00DA0D4D"/>
    <w:rsid w:val="00DA1308"/>
    <w:rsid w:val="00DA194D"/>
    <w:rsid w:val="00DA1ADC"/>
    <w:rsid w:val="00DA208E"/>
    <w:rsid w:val="00DA24F9"/>
    <w:rsid w:val="00DA2629"/>
    <w:rsid w:val="00DA3704"/>
    <w:rsid w:val="00DA37B5"/>
    <w:rsid w:val="00DA3817"/>
    <w:rsid w:val="00DA38AE"/>
    <w:rsid w:val="00DA3B6E"/>
    <w:rsid w:val="00DA3BB3"/>
    <w:rsid w:val="00DA43AE"/>
    <w:rsid w:val="00DA46D5"/>
    <w:rsid w:val="00DA4DD4"/>
    <w:rsid w:val="00DA5078"/>
    <w:rsid w:val="00DA52F6"/>
    <w:rsid w:val="00DA56E6"/>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0F53"/>
    <w:rsid w:val="00DB103F"/>
    <w:rsid w:val="00DB1185"/>
    <w:rsid w:val="00DB137D"/>
    <w:rsid w:val="00DB13BF"/>
    <w:rsid w:val="00DB1661"/>
    <w:rsid w:val="00DB197A"/>
    <w:rsid w:val="00DB19F8"/>
    <w:rsid w:val="00DB1F20"/>
    <w:rsid w:val="00DB277A"/>
    <w:rsid w:val="00DB2999"/>
    <w:rsid w:val="00DB30E5"/>
    <w:rsid w:val="00DB3124"/>
    <w:rsid w:val="00DB31B9"/>
    <w:rsid w:val="00DB3280"/>
    <w:rsid w:val="00DB3340"/>
    <w:rsid w:val="00DB36A0"/>
    <w:rsid w:val="00DB39A3"/>
    <w:rsid w:val="00DB3D30"/>
    <w:rsid w:val="00DB3E07"/>
    <w:rsid w:val="00DB4387"/>
    <w:rsid w:val="00DB498A"/>
    <w:rsid w:val="00DB5298"/>
    <w:rsid w:val="00DB5D98"/>
    <w:rsid w:val="00DB5FC7"/>
    <w:rsid w:val="00DB6134"/>
    <w:rsid w:val="00DB61AA"/>
    <w:rsid w:val="00DB6235"/>
    <w:rsid w:val="00DB6319"/>
    <w:rsid w:val="00DB641C"/>
    <w:rsid w:val="00DB6516"/>
    <w:rsid w:val="00DB6917"/>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61A"/>
    <w:rsid w:val="00DD0825"/>
    <w:rsid w:val="00DD0A78"/>
    <w:rsid w:val="00DD0E77"/>
    <w:rsid w:val="00DD108D"/>
    <w:rsid w:val="00DD11E1"/>
    <w:rsid w:val="00DD122F"/>
    <w:rsid w:val="00DD1289"/>
    <w:rsid w:val="00DD283B"/>
    <w:rsid w:val="00DD2A0C"/>
    <w:rsid w:val="00DD2C3B"/>
    <w:rsid w:val="00DD30FC"/>
    <w:rsid w:val="00DD3229"/>
    <w:rsid w:val="00DD3FB6"/>
    <w:rsid w:val="00DD415F"/>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7D0"/>
    <w:rsid w:val="00DE2B73"/>
    <w:rsid w:val="00DE2C16"/>
    <w:rsid w:val="00DE3389"/>
    <w:rsid w:val="00DE34DD"/>
    <w:rsid w:val="00DE3A82"/>
    <w:rsid w:val="00DE3BC2"/>
    <w:rsid w:val="00DE3C5A"/>
    <w:rsid w:val="00DE4129"/>
    <w:rsid w:val="00DE4568"/>
    <w:rsid w:val="00DE4729"/>
    <w:rsid w:val="00DE4BF8"/>
    <w:rsid w:val="00DE527A"/>
    <w:rsid w:val="00DE5831"/>
    <w:rsid w:val="00DE5AA8"/>
    <w:rsid w:val="00DE5D99"/>
    <w:rsid w:val="00DE5DF7"/>
    <w:rsid w:val="00DE5E84"/>
    <w:rsid w:val="00DE5E87"/>
    <w:rsid w:val="00DE670F"/>
    <w:rsid w:val="00DE6C79"/>
    <w:rsid w:val="00DE6DD8"/>
    <w:rsid w:val="00DE72B2"/>
    <w:rsid w:val="00DE7743"/>
    <w:rsid w:val="00DE787B"/>
    <w:rsid w:val="00DE7DB7"/>
    <w:rsid w:val="00DF03E5"/>
    <w:rsid w:val="00DF09BB"/>
    <w:rsid w:val="00DF1568"/>
    <w:rsid w:val="00DF1975"/>
    <w:rsid w:val="00DF1B39"/>
    <w:rsid w:val="00DF1CA1"/>
    <w:rsid w:val="00DF227F"/>
    <w:rsid w:val="00DF22A5"/>
    <w:rsid w:val="00DF25CD"/>
    <w:rsid w:val="00DF27F7"/>
    <w:rsid w:val="00DF2B34"/>
    <w:rsid w:val="00DF2C59"/>
    <w:rsid w:val="00DF2C97"/>
    <w:rsid w:val="00DF320A"/>
    <w:rsid w:val="00DF3431"/>
    <w:rsid w:val="00DF39B5"/>
    <w:rsid w:val="00DF3B23"/>
    <w:rsid w:val="00DF3D93"/>
    <w:rsid w:val="00DF3E34"/>
    <w:rsid w:val="00DF40E7"/>
    <w:rsid w:val="00DF47E6"/>
    <w:rsid w:val="00DF4B05"/>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EBC"/>
    <w:rsid w:val="00E014A2"/>
    <w:rsid w:val="00E014C4"/>
    <w:rsid w:val="00E01544"/>
    <w:rsid w:val="00E016AE"/>
    <w:rsid w:val="00E01CBF"/>
    <w:rsid w:val="00E01FEE"/>
    <w:rsid w:val="00E021A4"/>
    <w:rsid w:val="00E023DE"/>
    <w:rsid w:val="00E02706"/>
    <w:rsid w:val="00E02B68"/>
    <w:rsid w:val="00E02C18"/>
    <w:rsid w:val="00E02C4A"/>
    <w:rsid w:val="00E02F04"/>
    <w:rsid w:val="00E03563"/>
    <w:rsid w:val="00E03716"/>
    <w:rsid w:val="00E039D7"/>
    <w:rsid w:val="00E03F8B"/>
    <w:rsid w:val="00E04151"/>
    <w:rsid w:val="00E04A06"/>
    <w:rsid w:val="00E04BE0"/>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78F"/>
    <w:rsid w:val="00E10965"/>
    <w:rsid w:val="00E109F1"/>
    <w:rsid w:val="00E11000"/>
    <w:rsid w:val="00E1175E"/>
    <w:rsid w:val="00E11BDD"/>
    <w:rsid w:val="00E122D6"/>
    <w:rsid w:val="00E12E62"/>
    <w:rsid w:val="00E13006"/>
    <w:rsid w:val="00E131B1"/>
    <w:rsid w:val="00E13417"/>
    <w:rsid w:val="00E13A9C"/>
    <w:rsid w:val="00E13E5C"/>
    <w:rsid w:val="00E148A8"/>
    <w:rsid w:val="00E1584C"/>
    <w:rsid w:val="00E159AF"/>
    <w:rsid w:val="00E15DAB"/>
    <w:rsid w:val="00E167AB"/>
    <w:rsid w:val="00E17330"/>
    <w:rsid w:val="00E175B0"/>
    <w:rsid w:val="00E17643"/>
    <w:rsid w:val="00E177BA"/>
    <w:rsid w:val="00E20118"/>
    <w:rsid w:val="00E208C6"/>
    <w:rsid w:val="00E209AF"/>
    <w:rsid w:val="00E20E89"/>
    <w:rsid w:val="00E20F2F"/>
    <w:rsid w:val="00E210D6"/>
    <w:rsid w:val="00E21162"/>
    <w:rsid w:val="00E211A9"/>
    <w:rsid w:val="00E2138A"/>
    <w:rsid w:val="00E2162F"/>
    <w:rsid w:val="00E216EB"/>
    <w:rsid w:val="00E220ED"/>
    <w:rsid w:val="00E22201"/>
    <w:rsid w:val="00E22258"/>
    <w:rsid w:val="00E22C36"/>
    <w:rsid w:val="00E22DF3"/>
    <w:rsid w:val="00E22EEF"/>
    <w:rsid w:val="00E22F2E"/>
    <w:rsid w:val="00E24B27"/>
    <w:rsid w:val="00E25013"/>
    <w:rsid w:val="00E250CA"/>
    <w:rsid w:val="00E25324"/>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3B19"/>
    <w:rsid w:val="00E34156"/>
    <w:rsid w:val="00E3469F"/>
    <w:rsid w:val="00E34BF8"/>
    <w:rsid w:val="00E34CC9"/>
    <w:rsid w:val="00E35790"/>
    <w:rsid w:val="00E358A4"/>
    <w:rsid w:val="00E35D8F"/>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3FB"/>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77F"/>
    <w:rsid w:val="00E4693F"/>
    <w:rsid w:val="00E46A59"/>
    <w:rsid w:val="00E47909"/>
    <w:rsid w:val="00E4797F"/>
    <w:rsid w:val="00E47AB7"/>
    <w:rsid w:val="00E47C7A"/>
    <w:rsid w:val="00E47E0C"/>
    <w:rsid w:val="00E50729"/>
    <w:rsid w:val="00E5084E"/>
    <w:rsid w:val="00E50AFF"/>
    <w:rsid w:val="00E50E36"/>
    <w:rsid w:val="00E510D9"/>
    <w:rsid w:val="00E51129"/>
    <w:rsid w:val="00E51520"/>
    <w:rsid w:val="00E51CF0"/>
    <w:rsid w:val="00E51D2F"/>
    <w:rsid w:val="00E51E77"/>
    <w:rsid w:val="00E51ED4"/>
    <w:rsid w:val="00E51EED"/>
    <w:rsid w:val="00E521FB"/>
    <w:rsid w:val="00E524D3"/>
    <w:rsid w:val="00E52B3E"/>
    <w:rsid w:val="00E52E74"/>
    <w:rsid w:val="00E532B8"/>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60249"/>
    <w:rsid w:val="00E602CE"/>
    <w:rsid w:val="00E60383"/>
    <w:rsid w:val="00E603B0"/>
    <w:rsid w:val="00E60B17"/>
    <w:rsid w:val="00E60DA9"/>
    <w:rsid w:val="00E60E8A"/>
    <w:rsid w:val="00E611EA"/>
    <w:rsid w:val="00E6182D"/>
    <w:rsid w:val="00E626E7"/>
    <w:rsid w:val="00E62802"/>
    <w:rsid w:val="00E6282A"/>
    <w:rsid w:val="00E62870"/>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973"/>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8007D"/>
    <w:rsid w:val="00E80092"/>
    <w:rsid w:val="00E805E2"/>
    <w:rsid w:val="00E80DAF"/>
    <w:rsid w:val="00E80FD1"/>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5EB"/>
    <w:rsid w:val="00E86F14"/>
    <w:rsid w:val="00E871E8"/>
    <w:rsid w:val="00E8744B"/>
    <w:rsid w:val="00E877BF"/>
    <w:rsid w:val="00E87FA4"/>
    <w:rsid w:val="00E903F7"/>
    <w:rsid w:val="00E90B6E"/>
    <w:rsid w:val="00E90C95"/>
    <w:rsid w:val="00E90D69"/>
    <w:rsid w:val="00E90F6E"/>
    <w:rsid w:val="00E911AD"/>
    <w:rsid w:val="00E911CC"/>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6F5"/>
    <w:rsid w:val="00E95AB7"/>
    <w:rsid w:val="00E95BC6"/>
    <w:rsid w:val="00E95C64"/>
    <w:rsid w:val="00E95FB0"/>
    <w:rsid w:val="00E962AB"/>
    <w:rsid w:val="00E9655A"/>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7C8"/>
    <w:rsid w:val="00EA1A75"/>
    <w:rsid w:val="00EA1BAA"/>
    <w:rsid w:val="00EA1DBC"/>
    <w:rsid w:val="00EA1F24"/>
    <w:rsid w:val="00EA2284"/>
    <w:rsid w:val="00EA2707"/>
    <w:rsid w:val="00EA28FD"/>
    <w:rsid w:val="00EA29E7"/>
    <w:rsid w:val="00EA2AC1"/>
    <w:rsid w:val="00EA3065"/>
    <w:rsid w:val="00EA349D"/>
    <w:rsid w:val="00EA3743"/>
    <w:rsid w:val="00EA3769"/>
    <w:rsid w:val="00EA3B48"/>
    <w:rsid w:val="00EA3EB6"/>
    <w:rsid w:val="00EA3FE5"/>
    <w:rsid w:val="00EA44E0"/>
    <w:rsid w:val="00EA4FF6"/>
    <w:rsid w:val="00EA5493"/>
    <w:rsid w:val="00EA5BE0"/>
    <w:rsid w:val="00EA5CC1"/>
    <w:rsid w:val="00EA64B8"/>
    <w:rsid w:val="00EA67D1"/>
    <w:rsid w:val="00EA698A"/>
    <w:rsid w:val="00EA718A"/>
    <w:rsid w:val="00EA7406"/>
    <w:rsid w:val="00EA74DB"/>
    <w:rsid w:val="00EA750D"/>
    <w:rsid w:val="00EA7585"/>
    <w:rsid w:val="00EA769A"/>
    <w:rsid w:val="00EA77E9"/>
    <w:rsid w:val="00EA7C5D"/>
    <w:rsid w:val="00EA7D3F"/>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AA3"/>
    <w:rsid w:val="00EB3F51"/>
    <w:rsid w:val="00EB4326"/>
    <w:rsid w:val="00EB463E"/>
    <w:rsid w:val="00EB5F16"/>
    <w:rsid w:val="00EB6446"/>
    <w:rsid w:val="00EB66CE"/>
    <w:rsid w:val="00EB67F2"/>
    <w:rsid w:val="00EB6B3C"/>
    <w:rsid w:val="00EB7054"/>
    <w:rsid w:val="00EB705B"/>
    <w:rsid w:val="00EB72C3"/>
    <w:rsid w:val="00EB743C"/>
    <w:rsid w:val="00EB74A0"/>
    <w:rsid w:val="00EB75A8"/>
    <w:rsid w:val="00EB77EC"/>
    <w:rsid w:val="00EB7A90"/>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B1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2AE"/>
    <w:rsid w:val="00EC53DD"/>
    <w:rsid w:val="00EC5428"/>
    <w:rsid w:val="00EC5A54"/>
    <w:rsid w:val="00EC6714"/>
    <w:rsid w:val="00EC67C5"/>
    <w:rsid w:val="00EC69CB"/>
    <w:rsid w:val="00EC6B4F"/>
    <w:rsid w:val="00EC72FF"/>
    <w:rsid w:val="00EC7464"/>
    <w:rsid w:val="00EC79E2"/>
    <w:rsid w:val="00EC7E2D"/>
    <w:rsid w:val="00EC7E54"/>
    <w:rsid w:val="00EC7E75"/>
    <w:rsid w:val="00ED0377"/>
    <w:rsid w:val="00ED089F"/>
    <w:rsid w:val="00ED0C99"/>
    <w:rsid w:val="00ED1106"/>
    <w:rsid w:val="00ED1301"/>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F0E"/>
    <w:rsid w:val="00EE3156"/>
    <w:rsid w:val="00EE3193"/>
    <w:rsid w:val="00EE3C7A"/>
    <w:rsid w:val="00EE437C"/>
    <w:rsid w:val="00EE441C"/>
    <w:rsid w:val="00EE4A03"/>
    <w:rsid w:val="00EE4BB9"/>
    <w:rsid w:val="00EE5059"/>
    <w:rsid w:val="00EE55B4"/>
    <w:rsid w:val="00EE5E1B"/>
    <w:rsid w:val="00EE6442"/>
    <w:rsid w:val="00EE64C1"/>
    <w:rsid w:val="00EE66A3"/>
    <w:rsid w:val="00EE66A8"/>
    <w:rsid w:val="00EE6A61"/>
    <w:rsid w:val="00EE739F"/>
    <w:rsid w:val="00EE7764"/>
    <w:rsid w:val="00EE778E"/>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2F17"/>
    <w:rsid w:val="00EF30AA"/>
    <w:rsid w:val="00EF3476"/>
    <w:rsid w:val="00EF3527"/>
    <w:rsid w:val="00EF42E7"/>
    <w:rsid w:val="00EF4A39"/>
    <w:rsid w:val="00EF4CBE"/>
    <w:rsid w:val="00EF4DC9"/>
    <w:rsid w:val="00EF54B1"/>
    <w:rsid w:val="00EF54C4"/>
    <w:rsid w:val="00EF555C"/>
    <w:rsid w:val="00EF5F2D"/>
    <w:rsid w:val="00EF6050"/>
    <w:rsid w:val="00EF60ED"/>
    <w:rsid w:val="00EF6237"/>
    <w:rsid w:val="00EF6AA7"/>
    <w:rsid w:val="00EF6FCF"/>
    <w:rsid w:val="00EF7223"/>
    <w:rsid w:val="00EF75A1"/>
    <w:rsid w:val="00EF75D8"/>
    <w:rsid w:val="00EF7810"/>
    <w:rsid w:val="00EF79FF"/>
    <w:rsid w:val="00EF7B81"/>
    <w:rsid w:val="00F00299"/>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1101"/>
    <w:rsid w:val="00F11865"/>
    <w:rsid w:val="00F11D21"/>
    <w:rsid w:val="00F12573"/>
    <w:rsid w:val="00F12C9E"/>
    <w:rsid w:val="00F131F9"/>
    <w:rsid w:val="00F13F3A"/>
    <w:rsid w:val="00F13FE5"/>
    <w:rsid w:val="00F1471F"/>
    <w:rsid w:val="00F14A21"/>
    <w:rsid w:val="00F14A4D"/>
    <w:rsid w:val="00F14C81"/>
    <w:rsid w:val="00F14DEB"/>
    <w:rsid w:val="00F14E1A"/>
    <w:rsid w:val="00F1542B"/>
    <w:rsid w:val="00F15438"/>
    <w:rsid w:val="00F1571D"/>
    <w:rsid w:val="00F15730"/>
    <w:rsid w:val="00F15AEA"/>
    <w:rsid w:val="00F15C28"/>
    <w:rsid w:val="00F15D96"/>
    <w:rsid w:val="00F15E28"/>
    <w:rsid w:val="00F15E74"/>
    <w:rsid w:val="00F161B3"/>
    <w:rsid w:val="00F169A9"/>
    <w:rsid w:val="00F17034"/>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4C2"/>
    <w:rsid w:val="00F23518"/>
    <w:rsid w:val="00F23D16"/>
    <w:rsid w:val="00F246A3"/>
    <w:rsid w:val="00F247BE"/>
    <w:rsid w:val="00F24AB3"/>
    <w:rsid w:val="00F252F6"/>
    <w:rsid w:val="00F255A0"/>
    <w:rsid w:val="00F257BC"/>
    <w:rsid w:val="00F25A30"/>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1A3B"/>
    <w:rsid w:val="00F31B67"/>
    <w:rsid w:val="00F32115"/>
    <w:rsid w:val="00F32225"/>
    <w:rsid w:val="00F32511"/>
    <w:rsid w:val="00F329F0"/>
    <w:rsid w:val="00F3384D"/>
    <w:rsid w:val="00F33BEA"/>
    <w:rsid w:val="00F33D34"/>
    <w:rsid w:val="00F34540"/>
    <w:rsid w:val="00F3462A"/>
    <w:rsid w:val="00F349B9"/>
    <w:rsid w:val="00F34AA0"/>
    <w:rsid w:val="00F35368"/>
    <w:rsid w:val="00F354BD"/>
    <w:rsid w:val="00F35739"/>
    <w:rsid w:val="00F35DD9"/>
    <w:rsid w:val="00F36132"/>
    <w:rsid w:val="00F36610"/>
    <w:rsid w:val="00F36707"/>
    <w:rsid w:val="00F36A1D"/>
    <w:rsid w:val="00F36CA4"/>
    <w:rsid w:val="00F376EF"/>
    <w:rsid w:val="00F37792"/>
    <w:rsid w:val="00F37F4A"/>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DC"/>
    <w:rsid w:val="00F44C67"/>
    <w:rsid w:val="00F44D75"/>
    <w:rsid w:val="00F4514F"/>
    <w:rsid w:val="00F451CE"/>
    <w:rsid w:val="00F456F8"/>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5F01"/>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9B1"/>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B20"/>
    <w:rsid w:val="00F72CD7"/>
    <w:rsid w:val="00F72D3F"/>
    <w:rsid w:val="00F72E51"/>
    <w:rsid w:val="00F72EFB"/>
    <w:rsid w:val="00F72F73"/>
    <w:rsid w:val="00F73358"/>
    <w:rsid w:val="00F733EC"/>
    <w:rsid w:val="00F73409"/>
    <w:rsid w:val="00F73529"/>
    <w:rsid w:val="00F73A83"/>
    <w:rsid w:val="00F73CF3"/>
    <w:rsid w:val="00F74348"/>
    <w:rsid w:val="00F747A8"/>
    <w:rsid w:val="00F74860"/>
    <w:rsid w:val="00F74A45"/>
    <w:rsid w:val="00F74C8B"/>
    <w:rsid w:val="00F7551C"/>
    <w:rsid w:val="00F757D6"/>
    <w:rsid w:val="00F75AB0"/>
    <w:rsid w:val="00F75C3D"/>
    <w:rsid w:val="00F75D99"/>
    <w:rsid w:val="00F75DAB"/>
    <w:rsid w:val="00F75EF6"/>
    <w:rsid w:val="00F75FA1"/>
    <w:rsid w:val="00F7644F"/>
    <w:rsid w:val="00F7666A"/>
    <w:rsid w:val="00F76817"/>
    <w:rsid w:val="00F76A28"/>
    <w:rsid w:val="00F76D60"/>
    <w:rsid w:val="00F76E7E"/>
    <w:rsid w:val="00F777F3"/>
    <w:rsid w:val="00F77F90"/>
    <w:rsid w:val="00F801B4"/>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6A4"/>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7CC"/>
    <w:rsid w:val="00F92B6B"/>
    <w:rsid w:val="00F92BCA"/>
    <w:rsid w:val="00F92E8F"/>
    <w:rsid w:val="00F92EBC"/>
    <w:rsid w:val="00F92F55"/>
    <w:rsid w:val="00F93042"/>
    <w:rsid w:val="00F93161"/>
    <w:rsid w:val="00F934F8"/>
    <w:rsid w:val="00F93923"/>
    <w:rsid w:val="00F93C3A"/>
    <w:rsid w:val="00F94040"/>
    <w:rsid w:val="00F9449F"/>
    <w:rsid w:val="00F947C5"/>
    <w:rsid w:val="00F94877"/>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44"/>
    <w:rsid w:val="00FA35FD"/>
    <w:rsid w:val="00FA3F17"/>
    <w:rsid w:val="00FA3F34"/>
    <w:rsid w:val="00FA40EE"/>
    <w:rsid w:val="00FA47B6"/>
    <w:rsid w:val="00FA4AFF"/>
    <w:rsid w:val="00FA4D23"/>
    <w:rsid w:val="00FA53EC"/>
    <w:rsid w:val="00FA55F5"/>
    <w:rsid w:val="00FA5C42"/>
    <w:rsid w:val="00FA5F81"/>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2A2"/>
    <w:rsid w:val="00FB2955"/>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7129"/>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209B"/>
    <w:rsid w:val="00FD2596"/>
    <w:rsid w:val="00FD2C5B"/>
    <w:rsid w:val="00FD2E41"/>
    <w:rsid w:val="00FD2EF2"/>
    <w:rsid w:val="00FD320D"/>
    <w:rsid w:val="00FD33F8"/>
    <w:rsid w:val="00FD3632"/>
    <w:rsid w:val="00FD38B8"/>
    <w:rsid w:val="00FD3AB9"/>
    <w:rsid w:val="00FD43BF"/>
    <w:rsid w:val="00FD43C8"/>
    <w:rsid w:val="00FD4626"/>
    <w:rsid w:val="00FD59F5"/>
    <w:rsid w:val="00FD5B2D"/>
    <w:rsid w:val="00FD65CD"/>
    <w:rsid w:val="00FD6B8A"/>
    <w:rsid w:val="00FD7200"/>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AB"/>
    <w:rsid w:val="00FE3BB9"/>
    <w:rsid w:val="00FE4084"/>
    <w:rsid w:val="00FE41B2"/>
    <w:rsid w:val="00FE426A"/>
    <w:rsid w:val="00FE46D9"/>
    <w:rsid w:val="00FE47CB"/>
    <w:rsid w:val="00FE4E15"/>
    <w:rsid w:val="00FE4E72"/>
    <w:rsid w:val="00FE526A"/>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5DB"/>
    <w:rsid w:val="00FF1A77"/>
    <w:rsid w:val="00FF1D88"/>
    <w:rsid w:val="00FF1DA0"/>
    <w:rsid w:val="00FF1E82"/>
    <w:rsid w:val="00FF20C2"/>
    <w:rsid w:val="00FF26F6"/>
    <w:rsid w:val="00FF3041"/>
    <w:rsid w:val="00FF3353"/>
    <w:rsid w:val="00FF33F5"/>
    <w:rsid w:val="00FF340D"/>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63F"/>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49792559">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EB99-47E4-457D-82F6-79B69207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3477</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165</cp:revision>
  <cp:lastPrinted>2019-11-12T14:21:00Z</cp:lastPrinted>
  <dcterms:created xsi:type="dcterms:W3CDTF">2019-11-20T05:31:00Z</dcterms:created>
  <dcterms:modified xsi:type="dcterms:W3CDTF">2019-11-20T07:12:00Z</dcterms:modified>
</cp:coreProperties>
</file>